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676E" w:rsidRPr="00BB7E01" w:rsidRDefault="00BD676E" w:rsidP="00BD676E">
      <w:pPr>
        <w:spacing w:line="480" w:lineRule="auto"/>
        <w:jc w:val="center"/>
        <w:rPr>
          <w:rFonts w:ascii="Times New Roman" w:hAnsi="Times New Roman" w:cs="Times New Roman"/>
          <w:sz w:val="24"/>
          <w:szCs w:val="24"/>
        </w:rPr>
      </w:pPr>
    </w:p>
    <w:p w:rsidR="00BD676E" w:rsidRPr="00BB7E01" w:rsidRDefault="00BD676E" w:rsidP="00BD676E">
      <w:pPr>
        <w:spacing w:line="480" w:lineRule="auto"/>
        <w:jc w:val="center"/>
        <w:rPr>
          <w:rFonts w:ascii="Times New Roman" w:hAnsi="Times New Roman" w:cs="Times New Roman"/>
          <w:sz w:val="24"/>
          <w:szCs w:val="24"/>
        </w:rPr>
      </w:pPr>
    </w:p>
    <w:p w:rsidR="00BD676E" w:rsidRPr="00BB7E01" w:rsidRDefault="00BD676E" w:rsidP="00BD676E">
      <w:pPr>
        <w:spacing w:line="480" w:lineRule="auto"/>
        <w:jc w:val="center"/>
        <w:rPr>
          <w:rFonts w:ascii="Times New Roman" w:hAnsi="Times New Roman" w:cs="Times New Roman"/>
          <w:sz w:val="24"/>
          <w:szCs w:val="24"/>
        </w:rPr>
      </w:pPr>
    </w:p>
    <w:p w:rsidR="00BD676E" w:rsidRPr="00BB7E01" w:rsidRDefault="00BD676E" w:rsidP="00BD676E">
      <w:pPr>
        <w:spacing w:line="480" w:lineRule="auto"/>
        <w:jc w:val="center"/>
        <w:rPr>
          <w:rFonts w:ascii="Times New Roman" w:hAnsi="Times New Roman" w:cs="Times New Roman"/>
          <w:sz w:val="24"/>
          <w:szCs w:val="24"/>
        </w:rPr>
      </w:pPr>
    </w:p>
    <w:p w:rsidR="00BD676E" w:rsidRPr="00BB7E01" w:rsidRDefault="00BD676E" w:rsidP="00BD676E">
      <w:pPr>
        <w:spacing w:line="480" w:lineRule="auto"/>
        <w:jc w:val="center"/>
        <w:rPr>
          <w:rFonts w:ascii="Times New Roman" w:hAnsi="Times New Roman" w:cs="Times New Roman"/>
          <w:sz w:val="24"/>
          <w:szCs w:val="24"/>
        </w:rPr>
      </w:pPr>
    </w:p>
    <w:p w:rsidR="006733FD" w:rsidRPr="00BB7E01" w:rsidRDefault="006733FD" w:rsidP="006733FD">
      <w:pPr>
        <w:spacing w:line="480" w:lineRule="auto"/>
        <w:jc w:val="center"/>
        <w:rPr>
          <w:rFonts w:ascii="Times New Roman" w:hAnsi="Times New Roman" w:cs="Times New Roman"/>
          <w:sz w:val="24"/>
          <w:szCs w:val="24"/>
        </w:rPr>
      </w:pPr>
      <w:r w:rsidRPr="00BB7E01">
        <w:rPr>
          <w:rFonts w:ascii="Times New Roman" w:hAnsi="Times New Roman" w:cs="Times New Roman"/>
          <w:sz w:val="24"/>
          <w:szCs w:val="24"/>
        </w:rPr>
        <w:t>Gail Industries Information Systems Review</w:t>
      </w:r>
    </w:p>
    <w:p w:rsidR="00BD676E" w:rsidRPr="00BB7E01" w:rsidRDefault="00BD676E" w:rsidP="006733FD">
      <w:pPr>
        <w:spacing w:line="480" w:lineRule="auto"/>
        <w:jc w:val="center"/>
        <w:rPr>
          <w:rFonts w:ascii="Times New Roman" w:hAnsi="Times New Roman" w:cs="Times New Roman"/>
          <w:sz w:val="24"/>
          <w:szCs w:val="24"/>
        </w:rPr>
      </w:pPr>
      <w:r w:rsidRPr="00BB7E01">
        <w:rPr>
          <w:rFonts w:ascii="Times New Roman" w:hAnsi="Times New Roman" w:cs="Times New Roman"/>
          <w:sz w:val="24"/>
          <w:szCs w:val="24"/>
        </w:rPr>
        <w:t>Name</w:t>
      </w:r>
    </w:p>
    <w:p w:rsidR="00BD676E" w:rsidRPr="00BB7E01" w:rsidRDefault="00BD676E" w:rsidP="00BD676E">
      <w:pPr>
        <w:spacing w:line="480" w:lineRule="auto"/>
        <w:jc w:val="center"/>
        <w:rPr>
          <w:rFonts w:ascii="Times New Roman" w:hAnsi="Times New Roman" w:cs="Times New Roman"/>
          <w:sz w:val="24"/>
          <w:szCs w:val="24"/>
        </w:rPr>
      </w:pPr>
      <w:r w:rsidRPr="00BB7E01">
        <w:rPr>
          <w:rFonts w:ascii="Times New Roman" w:hAnsi="Times New Roman" w:cs="Times New Roman"/>
          <w:sz w:val="24"/>
          <w:szCs w:val="24"/>
        </w:rPr>
        <w:t>Course</w:t>
      </w:r>
    </w:p>
    <w:p w:rsidR="00BD676E" w:rsidRPr="00BB7E01" w:rsidRDefault="00BD676E" w:rsidP="00BD676E">
      <w:pPr>
        <w:spacing w:line="480" w:lineRule="auto"/>
        <w:jc w:val="center"/>
        <w:rPr>
          <w:rFonts w:ascii="Times New Roman" w:hAnsi="Times New Roman" w:cs="Times New Roman"/>
          <w:sz w:val="24"/>
          <w:szCs w:val="24"/>
        </w:rPr>
      </w:pPr>
      <w:r w:rsidRPr="00BB7E01">
        <w:rPr>
          <w:rFonts w:ascii="Times New Roman" w:hAnsi="Times New Roman" w:cs="Times New Roman"/>
          <w:sz w:val="24"/>
          <w:szCs w:val="24"/>
        </w:rPr>
        <w:t>Instructor</w:t>
      </w:r>
    </w:p>
    <w:p w:rsidR="00BD676E" w:rsidRPr="00BB7E01" w:rsidRDefault="00BD676E" w:rsidP="00BD676E">
      <w:pPr>
        <w:spacing w:line="480" w:lineRule="auto"/>
        <w:jc w:val="center"/>
        <w:rPr>
          <w:rFonts w:ascii="Times New Roman" w:hAnsi="Times New Roman" w:cs="Times New Roman"/>
          <w:sz w:val="24"/>
          <w:szCs w:val="24"/>
        </w:rPr>
      </w:pPr>
      <w:r w:rsidRPr="00BB7E01">
        <w:rPr>
          <w:rFonts w:ascii="Times New Roman" w:hAnsi="Times New Roman" w:cs="Times New Roman"/>
          <w:sz w:val="24"/>
          <w:szCs w:val="24"/>
        </w:rPr>
        <w:t>Institution</w:t>
      </w:r>
    </w:p>
    <w:p w:rsidR="00BD676E" w:rsidRPr="00BB7E01" w:rsidRDefault="00BD676E" w:rsidP="00BD676E">
      <w:pPr>
        <w:spacing w:line="480" w:lineRule="auto"/>
        <w:jc w:val="center"/>
        <w:rPr>
          <w:rFonts w:ascii="Times New Roman" w:hAnsi="Times New Roman" w:cs="Times New Roman"/>
          <w:sz w:val="24"/>
          <w:szCs w:val="24"/>
        </w:rPr>
      </w:pPr>
      <w:r w:rsidRPr="00BB7E01">
        <w:rPr>
          <w:rFonts w:ascii="Times New Roman" w:hAnsi="Times New Roman" w:cs="Times New Roman"/>
          <w:sz w:val="24"/>
          <w:szCs w:val="24"/>
        </w:rPr>
        <w:t>Date</w:t>
      </w:r>
    </w:p>
    <w:p w:rsidR="00BD676E" w:rsidRPr="00BB7E01" w:rsidRDefault="00BD676E">
      <w:pPr>
        <w:rPr>
          <w:rFonts w:ascii="Times New Roman" w:hAnsi="Times New Roman" w:cs="Times New Roman"/>
          <w:sz w:val="24"/>
          <w:szCs w:val="24"/>
        </w:rPr>
      </w:pPr>
      <w:r w:rsidRPr="00BB7E01">
        <w:rPr>
          <w:rFonts w:ascii="Times New Roman" w:hAnsi="Times New Roman" w:cs="Times New Roman"/>
          <w:sz w:val="24"/>
          <w:szCs w:val="24"/>
        </w:rPr>
        <w:br w:type="page"/>
      </w:r>
    </w:p>
    <w:p w:rsidR="00C66769" w:rsidRPr="00BB7E01" w:rsidRDefault="00C66769" w:rsidP="006733FD">
      <w:pPr>
        <w:spacing w:line="480" w:lineRule="auto"/>
        <w:jc w:val="center"/>
        <w:rPr>
          <w:rFonts w:ascii="Times New Roman" w:hAnsi="Times New Roman" w:cs="Times New Roman"/>
          <w:sz w:val="24"/>
          <w:szCs w:val="24"/>
        </w:rPr>
      </w:pPr>
      <w:r w:rsidRPr="00BB7E01">
        <w:rPr>
          <w:rFonts w:ascii="Times New Roman" w:hAnsi="Times New Roman" w:cs="Times New Roman"/>
          <w:sz w:val="24"/>
          <w:szCs w:val="24"/>
        </w:rPr>
        <w:lastRenderedPageBreak/>
        <w:t>Gail Industries Information Systems Review</w:t>
      </w:r>
    </w:p>
    <w:p w:rsidR="00C66769" w:rsidRPr="00BB7E01" w:rsidRDefault="00667C9F" w:rsidP="002A0517">
      <w:pPr>
        <w:spacing w:line="480" w:lineRule="auto"/>
        <w:ind w:firstLine="720"/>
        <w:rPr>
          <w:rFonts w:ascii="Times New Roman" w:hAnsi="Times New Roman" w:cs="Times New Roman"/>
          <w:sz w:val="24"/>
          <w:szCs w:val="24"/>
        </w:rPr>
      </w:pPr>
      <w:r w:rsidRPr="00BB7E01">
        <w:rPr>
          <w:rFonts w:ascii="Times New Roman" w:hAnsi="Times New Roman" w:cs="Times New Roman"/>
          <w:sz w:val="24"/>
          <w:szCs w:val="24"/>
        </w:rPr>
        <w:t>The more knowledge Gail industries</w:t>
      </w:r>
      <w:r w:rsidR="002A0517" w:rsidRPr="00BB7E01">
        <w:rPr>
          <w:rFonts w:ascii="Times New Roman" w:hAnsi="Times New Roman" w:cs="Times New Roman"/>
          <w:sz w:val="24"/>
          <w:szCs w:val="24"/>
        </w:rPr>
        <w:t xml:space="preserve"> has about its performance, the better its chances of success. By fully understanding the financial and corporate picture, the </w:t>
      </w:r>
      <w:r w:rsidRPr="00BB7E01">
        <w:rPr>
          <w:rFonts w:ascii="Times New Roman" w:hAnsi="Times New Roman" w:cs="Times New Roman"/>
          <w:sz w:val="24"/>
          <w:szCs w:val="24"/>
        </w:rPr>
        <w:t xml:space="preserve">Gail’s </w:t>
      </w:r>
      <w:r w:rsidR="002A0517" w:rsidRPr="00BB7E01">
        <w:rPr>
          <w:rFonts w:ascii="Times New Roman" w:hAnsi="Times New Roman" w:cs="Times New Roman"/>
          <w:sz w:val="24"/>
          <w:szCs w:val="24"/>
        </w:rPr>
        <w:t xml:space="preserve">senior management team is in a better position to make key decisions that affect the company. </w:t>
      </w:r>
      <w:r w:rsidRPr="00BB7E01">
        <w:rPr>
          <w:rFonts w:ascii="Times New Roman" w:hAnsi="Times New Roman" w:cs="Times New Roman"/>
          <w:sz w:val="24"/>
          <w:szCs w:val="24"/>
        </w:rPr>
        <w:t>The Gail’s information system is tailored to achieve the following objectives:</w:t>
      </w:r>
    </w:p>
    <w:p w:rsidR="002A0517" w:rsidRPr="00BB7E01" w:rsidRDefault="002A0517" w:rsidP="00091B31">
      <w:pPr>
        <w:pStyle w:val="ListParagraph"/>
        <w:numPr>
          <w:ilvl w:val="0"/>
          <w:numId w:val="2"/>
        </w:numPr>
        <w:spacing w:line="480" w:lineRule="auto"/>
        <w:rPr>
          <w:rFonts w:ascii="Times New Roman" w:hAnsi="Times New Roman" w:cs="Times New Roman"/>
          <w:sz w:val="24"/>
          <w:szCs w:val="24"/>
        </w:rPr>
      </w:pPr>
      <w:r w:rsidRPr="00BB7E01">
        <w:rPr>
          <w:rFonts w:ascii="Times New Roman" w:hAnsi="Times New Roman" w:cs="Times New Roman"/>
          <w:sz w:val="24"/>
          <w:szCs w:val="24"/>
        </w:rPr>
        <w:t>Process Improvement</w:t>
      </w:r>
    </w:p>
    <w:p w:rsidR="00091B31" w:rsidRPr="00BB7E01" w:rsidRDefault="002A0517" w:rsidP="002A0517">
      <w:pPr>
        <w:spacing w:line="480" w:lineRule="auto"/>
        <w:ind w:firstLine="720"/>
        <w:rPr>
          <w:rFonts w:ascii="Times New Roman" w:hAnsi="Times New Roman" w:cs="Times New Roman"/>
          <w:sz w:val="24"/>
          <w:szCs w:val="24"/>
        </w:rPr>
      </w:pPr>
      <w:r w:rsidRPr="002A0517">
        <w:rPr>
          <w:rFonts w:ascii="Times New Roman" w:hAnsi="Times New Roman" w:cs="Times New Roman"/>
          <w:sz w:val="24"/>
          <w:szCs w:val="24"/>
        </w:rPr>
        <w:t>Process improvement is key IT business objective</w:t>
      </w:r>
      <w:r w:rsidR="00091B31" w:rsidRPr="00BB7E01">
        <w:rPr>
          <w:rFonts w:ascii="Times New Roman" w:hAnsi="Times New Roman" w:cs="Times New Roman"/>
          <w:sz w:val="24"/>
          <w:szCs w:val="24"/>
        </w:rPr>
        <w:t xml:space="preserve"> for Gail industries</w:t>
      </w:r>
      <w:r w:rsidRPr="002A0517">
        <w:rPr>
          <w:rFonts w:ascii="Times New Roman" w:hAnsi="Times New Roman" w:cs="Times New Roman"/>
          <w:sz w:val="24"/>
          <w:szCs w:val="24"/>
        </w:rPr>
        <w:t xml:space="preserve">. Enterprise resource planning (ERP) systems allow </w:t>
      </w:r>
      <w:r w:rsidR="00091B31" w:rsidRPr="00BB7E01">
        <w:rPr>
          <w:rFonts w:ascii="Times New Roman" w:hAnsi="Times New Roman" w:cs="Times New Roman"/>
          <w:sz w:val="24"/>
          <w:szCs w:val="24"/>
        </w:rPr>
        <w:t xml:space="preserve">Gail </w:t>
      </w:r>
      <w:r w:rsidRPr="002A0517">
        <w:rPr>
          <w:rFonts w:ascii="Times New Roman" w:hAnsi="Times New Roman" w:cs="Times New Roman"/>
          <w:sz w:val="24"/>
          <w:szCs w:val="24"/>
        </w:rPr>
        <w:t xml:space="preserve">managers to review sales, costs and other operating metrics on one integrated software platform, usually in real time. </w:t>
      </w:r>
    </w:p>
    <w:p w:rsidR="002A0517" w:rsidRPr="00BB7E01" w:rsidRDefault="002A0517" w:rsidP="00091B31">
      <w:pPr>
        <w:pStyle w:val="ListParagraph"/>
        <w:numPr>
          <w:ilvl w:val="0"/>
          <w:numId w:val="2"/>
        </w:numPr>
        <w:spacing w:line="480" w:lineRule="auto"/>
        <w:rPr>
          <w:rFonts w:ascii="Times New Roman" w:hAnsi="Times New Roman" w:cs="Times New Roman"/>
          <w:sz w:val="24"/>
          <w:szCs w:val="24"/>
        </w:rPr>
      </w:pPr>
      <w:r w:rsidRPr="00BB7E01">
        <w:rPr>
          <w:rFonts w:ascii="Times New Roman" w:hAnsi="Times New Roman" w:cs="Times New Roman"/>
          <w:sz w:val="24"/>
          <w:szCs w:val="24"/>
        </w:rPr>
        <w:t>Cost Efficiencies</w:t>
      </w:r>
    </w:p>
    <w:p w:rsidR="002A0517" w:rsidRPr="002A0517" w:rsidRDefault="00091B31" w:rsidP="002A0517">
      <w:pPr>
        <w:spacing w:line="480" w:lineRule="auto"/>
        <w:ind w:firstLine="720"/>
        <w:rPr>
          <w:rFonts w:ascii="Times New Roman" w:hAnsi="Times New Roman" w:cs="Times New Roman"/>
          <w:sz w:val="24"/>
          <w:szCs w:val="24"/>
        </w:rPr>
      </w:pPr>
      <w:r w:rsidRPr="00BB7E01">
        <w:rPr>
          <w:rFonts w:ascii="Times New Roman" w:hAnsi="Times New Roman" w:cs="Times New Roman"/>
          <w:sz w:val="24"/>
          <w:szCs w:val="24"/>
        </w:rPr>
        <w:t>Gail’s application system allows is designed</w:t>
      </w:r>
      <w:r w:rsidR="002A0517" w:rsidRPr="002A0517">
        <w:rPr>
          <w:rFonts w:ascii="Times New Roman" w:hAnsi="Times New Roman" w:cs="Times New Roman"/>
          <w:sz w:val="24"/>
          <w:szCs w:val="24"/>
        </w:rPr>
        <w:t xml:space="preserve"> to reduce transaction and implementation costs. IT-ba</w:t>
      </w:r>
      <w:r w:rsidRPr="00BB7E01">
        <w:rPr>
          <w:rFonts w:ascii="Times New Roman" w:hAnsi="Times New Roman" w:cs="Times New Roman"/>
          <w:sz w:val="24"/>
          <w:szCs w:val="24"/>
        </w:rPr>
        <w:t>sed productivity solutions, such as</w:t>
      </w:r>
      <w:r w:rsidR="002A0517" w:rsidRPr="002A0517">
        <w:rPr>
          <w:rFonts w:ascii="Times New Roman" w:hAnsi="Times New Roman" w:cs="Times New Roman"/>
          <w:sz w:val="24"/>
          <w:szCs w:val="24"/>
        </w:rPr>
        <w:t xml:space="preserve"> word processing to email, have allowed </w:t>
      </w:r>
      <w:r w:rsidRPr="00BB7E01">
        <w:rPr>
          <w:rFonts w:ascii="Times New Roman" w:hAnsi="Times New Roman" w:cs="Times New Roman"/>
          <w:sz w:val="24"/>
          <w:szCs w:val="24"/>
        </w:rPr>
        <w:t xml:space="preserve">Gail </w:t>
      </w:r>
      <w:r w:rsidR="002A0517" w:rsidRPr="002A0517">
        <w:rPr>
          <w:rFonts w:ascii="Times New Roman" w:hAnsi="Times New Roman" w:cs="Times New Roman"/>
          <w:sz w:val="24"/>
          <w:szCs w:val="24"/>
        </w:rPr>
        <w:t>to save on the costs of duplication and postage, while maintaining and improving product quality and customer service.</w:t>
      </w:r>
    </w:p>
    <w:p w:rsidR="002A0517" w:rsidRPr="00BB7E01" w:rsidRDefault="002A0517" w:rsidP="00091B31">
      <w:pPr>
        <w:pStyle w:val="ListParagraph"/>
        <w:numPr>
          <w:ilvl w:val="0"/>
          <w:numId w:val="2"/>
        </w:numPr>
        <w:spacing w:line="480" w:lineRule="auto"/>
        <w:rPr>
          <w:rFonts w:ascii="Times New Roman" w:hAnsi="Times New Roman" w:cs="Times New Roman"/>
          <w:sz w:val="24"/>
          <w:szCs w:val="24"/>
        </w:rPr>
      </w:pPr>
      <w:r w:rsidRPr="00BB7E01">
        <w:rPr>
          <w:rFonts w:ascii="Times New Roman" w:hAnsi="Times New Roman" w:cs="Times New Roman"/>
          <w:sz w:val="24"/>
          <w:szCs w:val="24"/>
        </w:rPr>
        <w:t>Cost Savings and Competitive Advantage</w:t>
      </w:r>
    </w:p>
    <w:p w:rsidR="002A0517" w:rsidRPr="002A0517" w:rsidRDefault="002A0517" w:rsidP="002A0517">
      <w:pPr>
        <w:spacing w:line="480" w:lineRule="auto"/>
        <w:ind w:firstLine="720"/>
        <w:rPr>
          <w:rFonts w:ascii="Times New Roman" w:hAnsi="Times New Roman" w:cs="Times New Roman"/>
          <w:sz w:val="24"/>
          <w:szCs w:val="24"/>
        </w:rPr>
      </w:pPr>
      <w:r w:rsidRPr="002A0517">
        <w:rPr>
          <w:rFonts w:ascii="Times New Roman" w:hAnsi="Times New Roman" w:cs="Times New Roman"/>
          <w:sz w:val="24"/>
          <w:szCs w:val="24"/>
        </w:rPr>
        <w:t>Cost savings, rapid product development and pro</w:t>
      </w:r>
      <w:r w:rsidR="00091B31" w:rsidRPr="00BB7E01">
        <w:rPr>
          <w:rFonts w:ascii="Times New Roman" w:hAnsi="Times New Roman" w:cs="Times New Roman"/>
          <w:sz w:val="24"/>
          <w:szCs w:val="24"/>
        </w:rPr>
        <w:t>cess improvements help Gail</w:t>
      </w:r>
      <w:r w:rsidRPr="002A0517">
        <w:rPr>
          <w:rFonts w:ascii="Times New Roman" w:hAnsi="Times New Roman" w:cs="Times New Roman"/>
          <w:sz w:val="24"/>
          <w:szCs w:val="24"/>
        </w:rPr>
        <w:t xml:space="preserve"> gain and maintain a competitive advantage in </w:t>
      </w:r>
      <w:r w:rsidR="00091B31" w:rsidRPr="00BB7E01">
        <w:rPr>
          <w:rFonts w:ascii="Times New Roman" w:hAnsi="Times New Roman" w:cs="Times New Roman"/>
          <w:sz w:val="24"/>
          <w:szCs w:val="24"/>
        </w:rPr>
        <w:t>the marketplace. If an energy</w:t>
      </w:r>
      <w:r w:rsidRPr="002A0517">
        <w:rPr>
          <w:rFonts w:ascii="Times New Roman" w:hAnsi="Times New Roman" w:cs="Times New Roman"/>
          <w:sz w:val="24"/>
          <w:szCs w:val="24"/>
        </w:rPr>
        <w:t xml:space="preserve"> c</w:t>
      </w:r>
      <w:r w:rsidR="00091B31" w:rsidRPr="00BB7E01">
        <w:rPr>
          <w:rFonts w:ascii="Times New Roman" w:hAnsi="Times New Roman" w:cs="Times New Roman"/>
          <w:sz w:val="24"/>
          <w:szCs w:val="24"/>
        </w:rPr>
        <w:t>ompetitor announces a new fuel</w:t>
      </w:r>
      <w:r w:rsidRPr="002A0517">
        <w:rPr>
          <w:rFonts w:ascii="Times New Roman" w:hAnsi="Times New Roman" w:cs="Times New Roman"/>
          <w:sz w:val="24"/>
          <w:szCs w:val="24"/>
        </w:rPr>
        <w:t xml:space="preserve"> with </w:t>
      </w:r>
      <w:r w:rsidR="00091B31" w:rsidRPr="00BB7E01">
        <w:rPr>
          <w:rFonts w:ascii="Times New Roman" w:hAnsi="Times New Roman" w:cs="Times New Roman"/>
          <w:sz w:val="24"/>
          <w:szCs w:val="24"/>
        </w:rPr>
        <w:t>a cheaper price and less smoke emission, Gail</w:t>
      </w:r>
      <w:r w:rsidRPr="002A0517">
        <w:rPr>
          <w:rFonts w:ascii="Times New Roman" w:hAnsi="Times New Roman" w:cs="Times New Roman"/>
          <w:sz w:val="24"/>
          <w:szCs w:val="24"/>
        </w:rPr>
        <w:t xml:space="preserve"> must quickly follow suit with similar products or ris</w:t>
      </w:r>
      <w:r w:rsidR="00091B31" w:rsidRPr="00BB7E01">
        <w:rPr>
          <w:rFonts w:ascii="Times New Roman" w:hAnsi="Times New Roman" w:cs="Times New Roman"/>
          <w:sz w:val="24"/>
          <w:szCs w:val="24"/>
        </w:rPr>
        <w:t xml:space="preserve">k losing market share. Gail industries aim to use </w:t>
      </w:r>
      <w:r w:rsidRPr="002A0517">
        <w:rPr>
          <w:rFonts w:ascii="Times New Roman" w:hAnsi="Times New Roman" w:cs="Times New Roman"/>
          <w:sz w:val="24"/>
          <w:szCs w:val="24"/>
        </w:rPr>
        <w:t>rapid prototyping, software simulations and other IT-based systems to bring a product to market cost effectively and quickly.</w:t>
      </w:r>
    </w:p>
    <w:p w:rsidR="002A0517" w:rsidRPr="00BB7E01" w:rsidRDefault="002A0517" w:rsidP="00091B31">
      <w:pPr>
        <w:pStyle w:val="ListParagraph"/>
        <w:numPr>
          <w:ilvl w:val="0"/>
          <w:numId w:val="2"/>
        </w:numPr>
        <w:spacing w:line="480" w:lineRule="auto"/>
        <w:rPr>
          <w:rFonts w:ascii="Times New Roman" w:hAnsi="Times New Roman" w:cs="Times New Roman"/>
          <w:sz w:val="24"/>
          <w:szCs w:val="24"/>
        </w:rPr>
      </w:pPr>
      <w:r w:rsidRPr="00BB7E01">
        <w:rPr>
          <w:rFonts w:ascii="Times New Roman" w:hAnsi="Times New Roman" w:cs="Times New Roman"/>
          <w:sz w:val="24"/>
          <w:szCs w:val="24"/>
        </w:rPr>
        <w:t>Globalization</w:t>
      </w:r>
    </w:p>
    <w:p w:rsidR="002A0517" w:rsidRPr="002A0517" w:rsidRDefault="00091B31" w:rsidP="002A0517">
      <w:pPr>
        <w:spacing w:line="480" w:lineRule="auto"/>
        <w:ind w:firstLine="720"/>
        <w:rPr>
          <w:rFonts w:ascii="Times New Roman" w:hAnsi="Times New Roman" w:cs="Times New Roman"/>
          <w:sz w:val="24"/>
          <w:szCs w:val="24"/>
        </w:rPr>
      </w:pPr>
      <w:r w:rsidRPr="00BB7E01">
        <w:rPr>
          <w:rFonts w:ascii="Times New Roman" w:hAnsi="Times New Roman" w:cs="Times New Roman"/>
          <w:sz w:val="24"/>
          <w:szCs w:val="24"/>
        </w:rPr>
        <w:lastRenderedPageBreak/>
        <w:t>Energy companies such as Gail</w:t>
      </w:r>
      <w:r w:rsidR="002A0517" w:rsidRPr="002A0517">
        <w:rPr>
          <w:rFonts w:ascii="Times New Roman" w:hAnsi="Times New Roman" w:cs="Times New Roman"/>
          <w:sz w:val="24"/>
          <w:szCs w:val="24"/>
        </w:rPr>
        <w:t xml:space="preserve"> survive in </w:t>
      </w:r>
      <w:r w:rsidRPr="00BB7E01">
        <w:rPr>
          <w:rFonts w:ascii="Times New Roman" w:hAnsi="Times New Roman" w:cs="Times New Roman"/>
          <w:sz w:val="24"/>
          <w:szCs w:val="24"/>
        </w:rPr>
        <w:t>a competitive environment that usually has</w:t>
      </w:r>
      <w:r w:rsidR="002A0517" w:rsidRPr="002A0517">
        <w:rPr>
          <w:rFonts w:ascii="Times New Roman" w:hAnsi="Times New Roman" w:cs="Times New Roman"/>
          <w:sz w:val="24"/>
          <w:szCs w:val="24"/>
        </w:rPr>
        <w:t xml:space="preserve"> the operational and financial flexibility to grow locally and then internationally. IT is at the core of operating mode</w:t>
      </w:r>
      <w:r w:rsidR="00826F1E" w:rsidRPr="00BB7E01">
        <w:rPr>
          <w:rFonts w:ascii="Times New Roman" w:hAnsi="Times New Roman" w:cs="Times New Roman"/>
          <w:sz w:val="24"/>
          <w:szCs w:val="24"/>
        </w:rPr>
        <w:t xml:space="preserve">ls essential for globalization, </w:t>
      </w:r>
      <w:r w:rsidR="002A0517" w:rsidRPr="002A0517">
        <w:rPr>
          <w:rFonts w:ascii="Times New Roman" w:hAnsi="Times New Roman" w:cs="Times New Roman"/>
          <w:sz w:val="24"/>
          <w:szCs w:val="24"/>
        </w:rPr>
        <w:t xml:space="preserve">such as telecommuting </w:t>
      </w:r>
      <w:r w:rsidR="005F3369" w:rsidRPr="00BB7E01">
        <w:rPr>
          <w:rFonts w:ascii="Times New Roman" w:hAnsi="Times New Roman" w:cs="Times New Roman"/>
          <w:sz w:val="24"/>
          <w:szCs w:val="24"/>
        </w:rPr>
        <w:t>and outsourcing</w:t>
      </w:r>
      <w:r w:rsidR="00826F1E" w:rsidRPr="00BB7E01">
        <w:rPr>
          <w:rFonts w:ascii="Times New Roman" w:hAnsi="Times New Roman" w:cs="Times New Roman"/>
          <w:sz w:val="24"/>
          <w:szCs w:val="24"/>
        </w:rPr>
        <w:t xml:space="preserve"> (</w:t>
      </w:r>
      <w:r w:rsidR="00826F1E" w:rsidRPr="00BB7E01">
        <w:rPr>
          <w:rFonts w:ascii="Times New Roman" w:hAnsi="Times New Roman" w:cs="Times New Roman"/>
          <w:color w:val="222222"/>
          <w:sz w:val="24"/>
          <w:szCs w:val="24"/>
          <w:shd w:val="clear" w:color="auto" w:fill="FFFFFF"/>
        </w:rPr>
        <w:t xml:space="preserve">Luftman, </w:t>
      </w:r>
      <w:r w:rsidR="00826F1E" w:rsidRPr="00BB7E01">
        <w:rPr>
          <w:rFonts w:ascii="Times New Roman" w:hAnsi="Times New Roman" w:cs="Times New Roman"/>
          <w:color w:val="222222"/>
          <w:sz w:val="24"/>
          <w:szCs w:val="24"/>
          <w:shd w:val="clear" w:color="auto" w:fill="FFFFFF"/>
        </w:rPr>
        <w:t>2003</w:t>
      </w:r>
      <w:r w:rsidR="00826F1E" w:rsidRPr="00BB7E01">
        <w:rPr>
          <w:rFonts w:ascii="Times New Roman" w:hAnsi="Times New Roman" w:cs="Times New Roman"/>
          <w:color w:val="222222"/>
          <w:sz w:val="24"/>
          <w:szCs w:val="24"/>
          <w:shd w:val="clear" w:color="auto" w:fill="FFFFFF"/>
        </w:rPr>
        <w:t>)</w:t>
      </w:r>
      <w:r w:rsidR="005F3369" w:rsidRPr="00BB7E01">
        <w:rPr>
          <w:rFonts w:ascii="Times New Roman" w:hAnsi="Times New Roman" w:cs="Times New Roman"/>
          <w:sz w:val="24"/>
          <w:szCs w:val="24"/>
        </w:rPr>
        <w:t xml:space="preserve">. Gail Industries </w:t>
      </w:r>
      <w:r w:rsidR="002A0517" w:rsidRPr="002A0517">
        <w:rPr>
          <w:rFonts w:ascii="Times New Roman" w:hAnsi="Times New Roman" w:cs="Times New Roman"/>
          <w:sz w:val="24"/>
          <w:szCs w:val="24"/>
        </w:rPr>
        <w:t>can outsource most of its noncore functions, such as human resources and finances, to offshore companies and use network technologies to stay in contact with its overseas employees, customers and suppliers.</w:t>
      </w:r>
    </w:p>
    <w:p w:rsidR="002A0517" w:rsidRPr="00BB7E01" w:rsidRDefault="002A0517" w:rsidP="005F3369">
      <w:pPr>
        <w:pStyle w:val="ListParagraph"/>
        <w:numPr>
          <w:ilvl w:val="0"/>
          <w:numId w:val="2"/>
        </w:numPr>
        <w:spacing w:line="480" w:lineRule="auto"/>
        <w:rPr>
          <w:rFonts w:ascii="Times New Roman" w:hAnsi="Times New Roman" w:cs="Times New Roman"/>
          <w:sz w:val="24"/>
          <w:szCs w:val="24"/>
        </w:rPr>
      </w:pPr>
      <w:r w:rsidRPr="00BB7E01">
        <w:rPr>
          <w:rFonts w:ascii="Times New Roman" w:hAnsi="Times New Roman" w:cs="Times New Roman"/>
          <w:sz w:val="24"/>
          <w:szCs w:val="24"/>
        </w:rPr>
        <w:t>Product Development</w:t>
      </w:r>
    </w:p>
    <w:p w:rsidR="002A0517" w:rsidRPr="00BB7E01" w:rsidRDefault="002A0517" w:rsidP="002A0517">
      <w:pPr>
        <w:spacing w:line="480" w:lineRule="auto"/>
        <w:ind w:firstLine="720"/>
        <w:rPr>
          <w:rFonts w:ascii="Times New Roman" w:hAnsi="Times New Roman" w:cs="Times New Roman"/>
          <w:sz w:val="24"/>
          <w:szCs w:val="24"/>
        </w:rPr>
      </w:pPr>
      <w:r w:rsidRPr="00BB7E01">
        <w:rPr>
          <w:rFonts w:ascii="Times New Roman" w:hAnsi="Times New Roman" w:cs="Times New Roman"/>
          <w:sz w:val="24"/>
          <w:szCs w:val="24"/>
        </w:rPr>
        <w:t>Information technology can speed up the time it takes new</w:t>
      </w:r>
      <w:r w:rsidR="005F3369" w:rsidRPr="00BB7E01">
        <w:rPr>
          <w:rFonts w:ascii="Times New Roman" w:hAnsi="Times New Roman" w:cs="Times New Roman"/>
          <w:sz w:val="24"/>
          <w:szCs w:val="24"/>
        </w:rPr>
        <w:t xml:space="preserve"> energy</w:t>
      </w:r>
      <w:r w:rsidRPr="00BB7E01">
        <w:rPr>
          <w:rFonts w:ascii="Times New Roman" w:hAnsi="Times New Roman" w:cs="Times New Roman"/>
          <w:sz w:val="24"/>
          <w:szCs w:val="24"/>
        </w:rPr>
        <w:t xml:space="preserve"> product</w:t>
      </w:r>
      <w:r w:rsidR="005F3369" w:rsidRPr="00BB7E01">
        <w:rPr>
          <w:rFonts w:ascii="Times New Roman" w:hAnsi="Times New Roman" w:cs="Times New Roman"/>
          <w:sz w:val="24"/>
          <w:szCs w:val="24"/>
        </w:rPr>
        <w:t>s to reach the market. Gail</w:t>
      </w:r>
      <w:r w:rsidRPr="00BB7E01">
        <w:rPr>
          <w:rFonts w:ascii="Times New Roman" w:hAnsi="Times New Roman" w:cs="Times New Roman"/>
          <w:sz w:val="24"/>
          <w:szCs w:val="24"/>
        </w:rPr>
        <w:t xml:space="preserve"> can</w:t>
      </w:r>
      <w:r w:rsidR="005F3369" w:rsidRPr="00BB7E01">
        <w:rPr>
          <w:rFonts w:ascii="Times New Roman" w:hAnsi="Times New Roman" w:cs="Times New Roman"/>
          <w:sz w:val="24"/>
          <w:szCs w:val="24"/>
        </w:rPr>
        <w:t xml:space="preserve"> use its information system to</w:t>
      </w:r>
      <w:r w:rsidRPr="00BB7E01">
        <w:rPr>
          <w:rFonts w:ascii="Times New Roman" w:hAnsi="Times New Roman" w:cs="Times New Roman"/>
          <w:sz w:val="24"/>
          <w:szCs w:val="24"/>
        </w:rPr>
        <w:t xml:space="preserve"> write</w:t>
      </w:r>
      <w:r w:rsidR="005F3369" w:rsidRPr="00BB7E01">
        <w:rPr>
          <w:rFonts w:ascii="Times New Roman" w:hAnsi="Times New Roman" w:cs="Times New Roman"/>
          <w:sz w:val="24"/>
          <w:szCs w:val="24"/>
        </w:rPr>
        <w:t xml:space="preserve"> fuel</w:t>
      </w:r>
      <w:r w:rsidRPr="00BB7E01">
        <w:rPr>
          <w:rFonts w:ascii="Times New Roman" w:hAnsi="Times New Roman" w:cs="Times New Roman"/>
          <w:sz w:val="24"/>
          <w:szCs w:val="24"/>
        </w:rPr>
        <w:t xml:space="preserve"> product requirement documents by gathering market intelligence from proprietary databases, customers and sales representatives. Computer-assisted design and manufacturing software speed up decision making, while collaborative technologies allow global teams to work on different components of a</w:t>
      </w:r>
      <w:r w:rsidR="005F3369" w:rsidRPr="00BB7E01">
        <w:rPr>
          <w:rFonts w:ascii="Times New Roman" w:hAnsi="Times New Roman" w:cs="Times New Roman"/>
          <w:sz w:val="24"/>
          <w:szCs w:val="24"/>
        </w:rPr>
        <w:t xml:space="preserve"> fuel</w:t>
      </w:r>
      <w:r w:rsidRPr="00BB7E01">
        <w:rPr>
          <w:rFonts w:ascii="Times New Roman" w:hAnsi="Times New Roman" w:cs="Times New Roman"/>
          <w:sz w:val="24"/>
          <w:szCs w:val="24"/>
        </w:rPr>
        <w:t xml:space="preserve"> product simultaneously. From innovations in m</w:t>
      </w:r>
      <w:r w:rsidR="005F3369" w:rsidRPr="00BB7E01">
        <w:rPr>
          <w:rFonts w:ascii="Times New Roman" w:hAnsi="Times New Roman" w:cs="Times New Roman"/>
          <w:sz w:val="24"/>
          <w:szCs w:val="24"/>
        </w:rPr>
        <w:t>icroprocessors to efficient fuel</w:t>
      </w:r>
      <w:r w:rsidRPr="00BB7E01">
        <w:rPr>
          <w:rFonts w:ascii="Times New Roman" w:hAnsi="Times New Roman" w:cs="Times New Roman"/>
          <w:sz w:val="24"/>
          <w:szCs w:val="24"/>
        </w:rPr>
        <w:t xml:space="preserve"> delivery systems, information technol</w:t>
      </w:r>
      <w:bookmarkStart w:id="0" w:name="_GoBack"/>
      <w:bookmarkEnd w:id="0"/>
      <w:r w:rsidRPr="00BB7E01">
        <w:rPr>
          <w:rFonts w:ascii="Times New Roman" w:hAnsi="Times New Roman" w:cs="Times New Roman"/>
          <w:sz w:val="24"/>
          <w:szCs w:val="24"/>
        </w:rPr>
        <w:t>ogy helps businesses respond quickly to changing customer requirements.</w:t>
      </w:r>
    </w:p>
    <w:p w:rsidR="002A0517" w:rsidRPr="00BB7E01" w:rsidRDefault="002A0517" w:rsidP="005F3369">
      <w:pPr>
        <w:pStyle w:val="ListParagraph"/>
        <w:numPr>
          <w:ilvl w:val="0"/>
          <w:numId w:val="2"/>
        </w:numPr>
        <w:spacing w:line="480" w:lineRule="auto"/>
        <w:rPr>
          <w:rFonts w:ascii="Times New Roman" w:hAnsi="Times New Roman" w:cs="Times New Roman"/>
          <w:sz w:val="24"/>
          <w:szCs w:val="24"/>
        </w:rPr>
      </w:pPr>
      <w:r w:rsidRPr="00BB7E01">
        <w:rPr>
          <w:rFonts w:ascii="Times New Roman" w:hAnsi="Times New Roman" w:cs="Times New Roman"/>
          <w:sz w:val="24"/>
          <w:szCs w:val="24"/>
        </w:rPr>
        <w:t>Stakeholder Integration</w:t>
      </w:r>
    </w:p>
    <w:p w:rsidR="002A0517" w:rsidRPr="00BB7E01" w:rsidRDefault="002A0517" w:rsidP="002A0517">
      <w:pPr>
        <w:spacing w:line="480" w:lineRule="auto"/>
        <w:ind w:firstLine="720"/>
        <w:rPr>
          <w:rFonts w:ascii="Times New Roman" w:hAnsi="Times New Roman" w:cs="Times New Roman"/>
          <w:sz w:val="24"/>
          <w:szCs w:val="24"/>
        </w:rPr>
      </w:pPr>
      <w:r w:rsidRPr="00BB7E01">
        <w:rPr>
          <w:rFonts w:ascii="Times New Roman" w:hAnsi="Times New Roman" w:cs="Times New Roman"/>
          <w:sz w:val="24"/>
          <w:szCs w:val="24"/>
        </w:rPr>
        <w:t xml:space="preserve">Stakeholder integration is another important </w:t>
      </w:r>
      <w:r w:rsidR="005F3369" w:rsidRPr="00BB7E01">
        <w:rPr>
          <w:rFonts w:ascii="Times New Roman" w:hAnsi="Times New Roman" w:cs="Times New Roman"/>
          <w:sz w:val="24"/>
          <w:szCs w:val="24"/>
        </w:rPr>
        <w:t xml:space="preserve">Gail’s business </w:t>
      </w:r>
      <w:r w:rsidRPr="00BB7E01">
        <w:rPr>
          <w:rFonts w:ascii="Times New Roman" w:hAnsi="Times New Roman" w:cs="Times New Roman"/>
          <w:sz w:val="24"/>
          <w:szCs w:val="24"/>
        </w:rPr>
        <w:t xml:space="preserve">objective of information technology. </w:t>
      </w:r>
      <w:r w:rsidR="005F3369" w:rsidRPr="00BB7E01">
        <w:rPr>
          <w:rFonts w:ascii="Times New Roman" w:hAnsi="Times New Roman" w:cs="Times New Roman"/>
          <w:sz w:val="24"/>
          <w:szCs w:val="24"/>
        </w:rPr>
        <w:t>Gail industries use its</w:t>
      </w:r>
      <w:r w:rsidRPr="00BB7E01">
        <w:rPr>
          <w:rFonts w:ascii="Times New Roman" w:hAnsi="Times New Roman" w:cs="Times New Roman"/>
          <w:sz w:val="24"/>
          <w:szCs w:val="24"/>
        </w:rPr>
        <w:t xml:space="preserve"> investor relations websites to communicate with shareholders, research analysts and other market participants.</w:t>
      </w:r>
      <w:r w:rsidR="005F3369" w:rsidRPr="00BB7E01">
        <w:rPr>
          <w:rFonts w:ascii="Times New Roman" w:hAnsi="Times New Roman" w:cs="Times New Roman"/>
          <w:sz w:val="24"/>
          <w:szCs w:val="24"/>
        </w:rPr>
        <w:t xml:space="preserve"> </w:t>
      </w:r>
    </w:p>
    <w:p w:rsidR="005F3369" w:rsidRPr="00BB7E01" w:rsidRDefault="005F3369" w:rsidP="005F3369">
      <w:pPr>
        <w:spacing w:line="480" w:lineRule="auto"/>
        <w:rPr>
          <w:rFonts w:ascii="Times New Roman" w:hAnsi="Times New Roman" w:cs="Times New Roman"/>
          <w:b/>
          <w:color w:val="1D1D1D"/>
          <w:sz w:val="24"/>
          <w:szCs w:val="24"/>
          <w:shd w:val="clear" w:color="auto" w:fill="FFFFFF"/>
        </w:rPr>
      </w:pPr>
      <w:r w:rsidRPr="00BB7E01">
        <w:rPr>
          <w:rFonts w:ascii="Times New Roman" w:hAnsi="Times New Roman" w:cs="Times New Roman"/>
          <w:b/>
          <w:color w:val="1D1D1D"/>
          <w:sz w:val="24"/>
          <w:szCs w:val="24"/>
          <w:shd w:val="clear" w:color="auto" w:fill="FFFFFF"/>
        </w:rPr>
        <w:t xml:space="preserve">An </w:t>
      </w:r>
      <w:r w:rsidRPr="00BB7E01">
        <w:rPr>
          <w:rFonts w:ascii="Times New Roman" w:hAnsi="Times New Roman" w:cs="Times New Roman"/>
          <w:b/>
          <w:color w:val="1D1D1D"/>
          <w:sz w:val="24"/>
          <w:szCs w:val="24"/>
          <w:shd w:val="clear" w:color="auto" w:fill="FFFFFF"/>
        </w:rPr>
        <w:t>Evaluation of Gail’s Current Systems Operations and Maintenance Practices </w:t>
      </w:r>
    </w:p>
    <w:p w:rsidR="005F3369" w:rsidRPr="00BB7E01" w:rsidRDefault="005F3369" w:rsidP="00DF52C3">
      <w:pPr>
        <w:spacing w:line="480" w:lineRule="auto"/>
        <w:ind w:firstLine="720"/>
        <w:rPr>
          <w:rFonts w:ascii="Times New Roman" w:hAnsi="Times New Roman" w:cs="Times New Roman"/>
          <w:sz w:val="24"/>
          <w:szCs w:val="24"/>
        </w:rPr>
      </w:pPr>
      <w:r w:rsidRPr="00BB7E01">
        <w:rPr>
          <w:rFonts w:ascii="Times New Roman" w:hAnsi="Times New Roman" w:cs="Times New Roman"/>
          <w:sz w:val="24"/>
          <w:szCs w:val="24"/>
        </w:rPr>
        <w:t>Information Technology (IT) Maintenance refers to th</w:t>
      </w:r>
      <w:r w:rsidR="00DF52C3" w:rsidRPr="00BB7E01">
        <w:rPr>
          <w:rFonts w:ascii="Times New Roman" w:hAnsi="Times New Roman" w:cs="Times New Roman"/>
          <w:sz w:val="24"/>
          <w:szCs w:val="24"/>
        </w:rPr>
        <w:t>e processes needed to sustain Gail’s</w:t>
      </w:r>
      <w:r w:rsidRPr="00BB7E01">
        <w:rPr>
          <w:rFonts w:ascii="Times New Roman" w:hAnsi="Times New Roman" w:cs="Times New Roman"/>
          <w:sz w:val="24"/>
          <w:szCs w:val="24"/>
        </w:rPr>
        <w:t xml:space="preserve"> IT product throughout its operational life cycle. Modifications to the IT product are </w:t>
      </w:r>
      <w:r w:rsidRPr="00BB7E01">
        <w:rPr>
          <w:rFonts w:ascii="Times New Roman" w:hAnsi="Times New Roman" w:cs="Times New Roman"/>
          <w:sz w:val="24"/>
          <w:szCs w:val="24"/>
        </w:rPr>
        <w:lastRenderedPageBreak/>
        <w:t>logged and tracked, an impact analysis performed, code and other parts of the IT system are modified, testing is performed, and a new version of the IT product is released. Maintenance also includes training and other daily actions used to provide support</w:t>
      </w:r>
      <w:r w:rsidR="00826F1E" w:rsidRPr="00BB7E01">
        <w:rPr>
          <w:rFonts w:ascii="Times New Roman" w:hAnsi="Times New Roman" w:cs="Times New Roman"/>
          <w:sz w:val="24"/>
          <w:szCs w:val="24"/>
        </w:rPr>
        <w:t xml:space="preserve"> (</w:t>
      </w:r>
      <w:r w:rsidR="00826F1E" w:rsidRPr="00BB7E01">
        <w:rPr>
          <w:rFonts w:ascii="Times New Roman" w:hAnsi="Times New Roman" w:cs="Times New Roman"/>
          <w:color w:val="222222"/>
          <w:sz w:val="24"/>
          <w:szCs w:val="24"/>
          <w:shd w:val="clear" w:color="auto" w:fill="FFFFFF"/>
        </w:rPr>
        <w:t>Kobbacy</w:t>
      </w:r>
      <w:r w:rsidR="00826F1E" w:rsidRPr="00BB7E01">
        <w:rPr>
          <w:rFonts w:ascii="Times New Roman" w:hAnsi="Times New Roman" w:cs="Times New Roman"/>
          <w:color w:val="222222"/>
          <w:sz w:val="24"/>
          <w:szCs w:val="24"/>
          <w:shd w:val="clear" w:color="auto" w:fill="FFFFFF"/>
        </w:rPr>
        <w:t xml:space="preserve"> &amp; Murthy</w:t>
      </w:r>
      <w:r w:rsidR="00826F1E" w:rsidRPr="00BB7E01">
        <w:rPr>
          <w:rFonts w:ascii="Times New Roman" w:hAnsi="Times New Roman" w:cs="Times New Roman"/>
          <w:color w:val="222222"/>
          <w:sz w:val="24"/>
          <w:szCs w:val="24"/>
          <w:shd w:val="clear" w:color="auto" w:fill="FFFFFF"/>
        </w:rPr>
        <w:t>, 2008)</w:t>
      </w:r>
      <w:r w:rsidRPr="00BB7E01">
        <w:rPr>
          <w:rFonts w:ascii="Times New Roman" w:hAnsi="Times New Roman" w:cs="Times New Roman"/>
          <w:sz w:val="24"/>
          <w:szCs w:val="24"/>
        </w:rPr>
        <w:t xml:space="preserve">. The primary </w:t>
      </w:r>
      <w:r w:rsidRPr="00BB7E01">
        <w:rPr>
          <w:rFonts w:ascii="Times New Roman" w:hAnsi="Times New Roman" w:cs="Times New Roman"/>
          <w:sz w:val="24"/>
          <w:szCs w:val="24"/>
        </w:rPr>
        <w:t xml:space="preserve">Gail Industries </w:t>
      </w:r>
      <w:r w:rsidRPr="00BB7E01">
        <w:rPr>
          <w:rFonts w:ascii="Times New Roman" w:hAnsi="Times New Roman" w:cs="Times New Roman"/>
          <w:sz w:val="24"/>
          <w:szCs w:val="24"/>
        </w:rPr>
        <w:t>IT maintenance activities are:</w:t>
      </w:r>
    </w:p>
    <w:p w:rsidR="00DF52C3" w:rsidRPr="00BB7E01" w:rsidRDefault="009B570A" w:rsidP="005F3369">
      <w:pPr>
        <w:pStyle w:val="ListParagraph"/>
        <w:numPr>
          <w:ilvl w:val="0"/>
          <w:numId w:val="4"/>
        </w:numPr>
        <w:spacing w:line="480" w:lineRule="auto"/>
        <w:rPr>
          <w:rFonts w:ascii="Times New Roman" w:hAnsi="Times New Roman" w:cs="Times New Roman"/>
          <w:sz w:val="24"/>
          <w:szCs w:val="24"/>
        </w:rPr>
      </w:pPr>
      <w:r w:rsidRPr="00BB7E01">
        <w:rPr>
          <w:rFonts w:ascii="Times New Roman" w:hAnsi="Times New Roman" w:cs="Times New Roman"/>
          <w:sz w:val="24"/>
          <w:szCs w:val="24"/>
        </w:rPr>
        <w:t>Operational Support</w:t>
      </w:r>
      <w:r w:rsidR="00DF52C3" w:rsidRPr="00BB7E01">
        <w:rPr>
          <w:rFonts w:ascii="Times New Roman" w:hAnsi="Times New Roman" w:cs="Times New Roman"/>
          <w:sz w:val="24"/>
          <w:szCs w:val="24"/>
        </w:rPr>
        <w:t xml:space="preserve">: </w:t>
      </w:r>
    </w:p>
    <w:p w:rsidR="009B570A" w:rsidRPr="00BB7E01" w:rsidRDefault="00DF52C3" w:rsidP="00DF52C3">
      <w:pPr>
        <w:pStyle w:val="ListParagraph"/>
        <w:spacing w:line="480" w:lineRule="auto"/>
        <w:rPr>
          <w:rFonts w:ascii="Times New Roman" w:hAnsi="Times New Roman" w:cs="Times New Roman"/>
          <w:sz w:val="24"/>
          <w:szCs w:val="24"/>
        </w:rPr>
      </w:pPr>
      <w:r w:rsidRPr="00BB7E01">
        <w:rPr>
          <w:rFonts w:ascii="Times New Roman" w:hAnsi="Times New Roman" w:cs="Times New Roman"/>
          <w:sz w:val="24"/>
          <w:szCs w:val="24"/>
        </w:rPr>
        <w:t>The process involves</w:t>
      </w:r>
      <w:r w:rsidR="009B570A" w:rsidRPr="00BB7E01">
        <w:rPr>
          <w:rFonts w:ascii="Times New Roman" w:hAnsi="Times New Roman" w:cs="Times New Roman"/>
          <w:sz w:val="24"/>
          <w:szCs w:val="24"/>
        </w:rPr>
        <w:t xml:space="preserve"> monitoring, maintenance, backup, log analysis, and recovery testing for servers and applications. </w:t>
      </w:r>
      <w:r w:rsidRPr="00BB7E01">
        <w:rPr>
          <w:rFonts w:ascii="Times New Roman" w:hAnsi="Times New Roman" w:cs="Times New Roman"/>
          <w:sz w:val="24"/>
          <w:szCs w:val="24"/>
        </w:rPr>
        <w:t>This practice enables the IT support to p</w:t>
      </w:r>
      <w:r w:rsidR="009B570A" w:rsidRPr="00BB7E01">
        <w:rPr>
          <w:rFonts w:ascii="Times New Roman" w:hAnsi="Times New Roman" w:cs="Times New Roman"/>
          <w:sz w:val="24"/>
          <w:szCs w:val="24"/>
        </w:rPr>
        <w:t xml:space="preserve">rovide troubleshooting, operations, maintenance, administration, application, network, migration, and database support for 83 applications created by 14 separate contracting companies using 26 separate Oracle databases. </w:t>
      </w:r>
    </w:p>
    <w:p w:rsidR="00DF52C3" w:rsidRPr="00BB7E01" w:rsidRDefault="009B570A" w:rsidP="00DF52C3">
      <w:pPr>
        <w:pStyle w:val="ListParagraph"/>
        <w:numPr>
          <w:ilvl w:val="0"/>
          <w:numId w:val="4"/>
        </w:numPr>
        <w:spacing w:line="480" w:lineRule="auto"/>
        <w:rPr>
          <w:rFonts w:ascii="Times New Roman" w:hAnsi="Times New Roman" w:cs="Times New Roman"/>
          <w:sz w:val="24"/>
          <w:szCs w:val="24"/>
        </w:rPr>
      </w:pPr>
      <w:r w:rsidRPr="00BB7E01">
        <w:rPr>
          <w:rFonts w:ascii="Times New Roman" w:hAnsi="Times New Roman" w:cs="Times New Roman"/>
          <w:sz w:val="24"/>
          <w:szCs w:val="24"/>
        </w:rPr>
        <w:t>Software Maintenance and Upgrades Provide</w:t>
      </w:r>
      <w:r w:rsidR="00DF52C3" w:rsidRPr="00BB7E01">
        <w:rPr>
          <w:rFonts w:ascii="Times New Roman" w:hAnsi="Times New Roman" w:cs="Times New Roman"/>
          <w:sz w:val="24"/>
          <w:szCs w:val="24"/>
        </w:rPr>
        <w:t>:</w:t>
      </w:r>
      <w:r w:rsidRPr="00BB7E01">
        <w:rPr>
          <w:rFonts w:ascii="Times New Roman" w:hAnsi="Times New Roman" w:cs="Times New Roman"/>
          <w:sz w:val="24"/>
          <w:szCs w:val="24"/>
        </w:rPr>
        <w:t xml:space="preserve"> </w:t>
      </w:r>
    </w:p>
    <w:p w:rsidR="009B570A" w:rsidRPr="00BB7E01" w:rsidRDefault="00DF52C3" w:rsidP="00DF52C3">
      <w:pPr>
        <w:pStyle w:val="ListParagraph"/>
        <w:spacing w:line="480" w:lineRule="auto"/>
        <w:rPr>
          <w:rFonts w:ascii="Times New Roman" w:hAnsi="Times New Roman" w:cs="Times New Roman"/>
          <w:sz w:val="24"/>
          <w:szCs w:val="24"/>
        </w:rPr>
      </w:pPr>
      <w:r w:rsidRPr="00BB7E01">
        <w:rPr>
          <w:rFonts w:ascii="Times New Roman" w:hAnsi="Times New Roman" w:cs="Times New Roman"/>
          <w:sz w:val="24"/>
          <w:szCs w:val="24"/>
        </w:rPr>
        <w:t>S</w:t>
      </w:r>
      <w:r w:rsidR="009B570A" w:rsidRPr="00BB7E01">
        <w:rPr>
          <w:rFonts w:ascii="Times New Roman" w:hAnsi="Times New Roman" w:cs="Times New Roman"/>
          <w:sz w:val="24"/>
          <w:szCs w:val="24"/>
        </w:rPr>
        <w:t>oftware engineering and</w:t>
      </w:r>
      <w:r w:rsidRPr="00BB7E01">
        <w:rPr>
          <w:rFonts w:ascii="Times New Roman" w:hAnsi="Times New Roman" w:cs="Times New Roman"/>
          <w:sz w:val="24"/>
          <w:szCs w:val="24"/>
        </w:rPr>
        <w:t xml:space="preserve"> maintenance services for Gail’s</w:t>
      </w:r>
      <w:r w:rsidR="009B570A" w:rsidRPr="00BB7E01">
        <w:rPr>
          <w:rFonts w:ascii="Times New Roman" w:hAnsi="Times New Roman" w:cs="Times New Roman"/>
          <w:sz w:val="24"/>
          <w:szCs w:val="24"/>
        </w:rPr>
        <w:t xml:space="preserve"> computer system using the full system development life cycle (SDLC). </w:t>
      </w:r>
    </w:p>
    <w:p w:rsidR="00DF52C3" w:rsidRPr="00BB7E01" w:rsidRDefault="009B570A" w:rsidP="00DF52C3">
      <w:pPr>
        <w:pStyle w:val="ListParagraph"/>
        <w:numPr>
          <w:ilvl w:val="0"/>
          <w:numId w:val="4"/>
        </w:numPr>
        <w:spacing w:line="480" w:lineRule="auto"/>
        <w:rPr>
          <w:rFonts w:ascii="Times New Roman" w:hAnsi="Times New Roman" w:cs="Times New Roman"/>
          <w:sz w:val="24"/>
          <w:szCs w:val="24"/>
        </w:rPr>
      </w:pPr>
      <w:r w:rsidRPr="00BB7E01">
        <w:rPr>
          <w:rFonts w:ascii="Times New Roman" w:hAnsi="Times New Roman" w:cs="Times New Roman"/>
          <w:sz w:val="24"/>
          <w:szCs w:val="24"/>
        </w:rPr>
        <w:t>Telecom Maintenance</w:t>
      </w:r>
      <w:r w:rsidR="00DF52C3" w:rsidRPr="00BB7E01">
        <w:rPr>
          <w:rFonts w:ascii="Times New Roman" w:hAnsi="Times New Roman" w:cs="Times New Roman"/>
          <w:sz w:val="24"/>
          <w:szCs w:val="24"/>
        </w:rPr>
        <w:t>:</w:t>
      </w:r>
    </w:p>
    <w:p w:rsidR="009B570A" w:rsidRPr="00BB7E01" w:rsidRDefault="009B570A" w:rsidP="00DF52C3">
      <w:pPr>
        <w:pStyle w:val="ListParagraph"/>
        <w:spacing w:line="480" w:lineRule="auto"/>
        <w:rPr>
          <w:rFonts w:ascii="Times New Roman" w:hAnsi="Times New Roman" w:cs="Times New Roman"/>
          <w:sz w:val="24"/>
          <w:szCs w:val="24"/>
        </w:rPr>
      </w:pPr>
      <w:r w:rsidRPr="00BB7E01">
        <w:rPr>
          <w:rFonts w:ascii="Times New Roman" w:hAnsi="Times New Roman" w:cs="Times New Roman"/>
          <w:sz w:val="24"/>
          <w:szCs w:val="24"/>
        </w:rPr>
        <w:t xml:space="preserve"> Support telecommunications services for a data center of over 100 servers connected to the</w:t>
      </w:r>
      <w:r w:rsidR="00DF52C3" w:rsidRPr="00BB7E01">
        <w:rPr>
          <w:rFonts w:ascii="Times New Roman" w:hAnsi="Times New Roman" w:cs="Times New Roman"/>
          <w:sz w:val="24"/>
          <w:szCs w:val="24"/>
        </w:rPr>
        <w:t xml:space="preserve"> Gail’s business</w:t>
      </w:r>
      <w:r w:rsidRPr="00BB7E01">
        <w:rPr>
          <w:rFonts w:ascii="Times New Roman" w:hAnsi="Times New Roman" w:cs="Times New Roman"/>
          <w:sz w:val="24"/>
          <w:szCs w:val="24"/>
        </w:rPr>
        <w:t xml:space="preserve">. Support telecom for several </w:t>
      </w:r>
      <w:r w:rsidR="00DF52C3" w:rsidRPr="00BB7E01">
        <w:rPr>
          <w:rFonts w:ascii="Times New Roman" w:hAnsi="Times New Roman" w:cs="Times New Roman"/>
          <w:sz w:val="24"/>
          <w:szCs w:val="24"/>
        </w:rPr>
        <w:t xml:space="preserve">external clients who function as </w:t>
      </w:r>
      <w:r w:rsidRPr="00BB7E01">
        <w:rPr>
          <w:rFonts w:ascii="Times New Roman" w:hAnsi="Times New Roman" w:cs="Times New Roman"/>
          <w:sz w:val="24"/>
          <w:szCs w:val="24"/>
        </w:rPr>
        <w:t>data center and co-</w:t>
      </w:r>
      <w:r w:rsidR="00DF52C3" w:rsidRPr="00BB7E01">
        <w:rPr>
          <w:rFonts w:ascii="Times New Roman" w:hAnsi="Times New Roman" w:cs="Times New Roman"/>
          <w:sz w:val="24"/>
          <w:szCs w:val="24"/>
        </w:rPr>
        <w:t>location site</w:t>
      </w:r>
      <w:r w:rsidRPr="00BB7E01">
        <w:rPr>
          <w:rFonts w:ascii="Times New Roman" w:hAnsi="Times New Roman" w:cs="Times New Roman"/>
          <w:sz w:val="24"/>
          <w:szCs w:val="24"/>
        </w:rPr>
        <w:t>.</w:t>
      </w:r>
    </w:p>
    <w:p w:rsidR="00DF52C3" w:rsidRPr="00BB7E01" w:rsidRDefault="009B570A" w:rsidP="00DF52C3">
      <w:pPr>
        <w:pStyle w:val="ListParagraph"/>
        <w:numPr>
          <w:ilvl w:val="0"/>
          <w:numId w:val="4"/>
        </w:numPr>
        <w:spacing w:line="480" w:lineRule="auto"/>
        <w:rPr>
          <w:rFonts w:ascii="Times New Roman" w:hAnsi="Times New Roman" w:cs="Times New Roman"/>
          <w:sz w:val="24"/>
          <w:szCs w:val="24"/>
        </w:rPr>
      </w:pPr>
      <w:r w:rsidRPr="00BB7E01">
        <w:rPr>
          <w:rFonts w:ascii="Times New Roman" w:hAnsi="Times New Roman" w:cs="Times New Roman"/>
          <w:sz w:val="24"/>
          <w:szCs w:val="24"/>
        </w:rPr>
        <w:t>Infrastructure Management Services (IMS)</w:t>
      </w:r>
      <w:r w:rsidR="00DF52C3" w:rsidRPr="00BB7E01">
        <w:rPr>
          <w:rFonts w:ascii="Times New Roman" w:hAnsi="Times New Roman" w:cs="Times New Roman"/>
          <w:sz w:val="24"/>
          <w:szCs w:val="24"/>
        </w:rPr>
        <w:t>:</w:t>
      </w:r>
    </w:p>
    <w:p w:rsidR="009B570A" w:rsidRPr="00BB7E01" w:rsidRDefault="009B570A" w:rsidP="00DF52C3">
      <w:pPr>
        <w:pStyle w:val="ListParagraph"/>
        <w:spacing w:line="480" w:lineRule="auto"/>
        <w:rPr>
          <w:rFonts w:ascii="Times New Roman" w:hAnsi="Times New Roman" w:cs="Times New Roman"/>
          <w:sz w:val="24"/>
          <w:szCs w:val="24"/>
        </w:rPr>
      </w:pPr>
      <w:r w:rsidRPr="00BB7E01">
        <w:rPr>
          <w:rFonts w:ascii="Times New Roman" w:hAnsi="Times New Roman" w:cs="Times New Roman"/>
          <w:sz w:val="24"/>
          <w:szCs w:val="24"/>
        </w:rPr>
        <w:t>Manage the entire</w:t>
      </w:r>
      <w:r w:rsidR="00DF52C3" w:rsidRPr="00BB7E01">
        <w:rPr>
          <w:rFonts w:ascii="Times New Roman" w:hAnsi="Times New Roman" w:cs="Times New Roman"/>
          <w:sz w:val="24"/>
          <w:szCs w:val="24"/>
        </w:rPr>
        <w:t xml:space="preserve"> Gail’s information system applications</w:t>
      </w:r>
      <w:r w:rsidRPr="00BB7E01">
        <w:rPr>
          <w:rFonts w:ascii="Times New Roman" w:hAnsi="Times New Roman" w:cs="Times New Roman"/>
          <w:sz w:val="24"/>
          <w:szCs w:val="24"/>
        </w:rPr>
        <w:t xml:space="preserve"> infrastructure capability for the environments </w:t>
      </w:r>
      <w:r w:rsidR="00DF52C3" w:rsidRPr="00BB7E01">
        <w:rPr>
          <w:rFonts w:ascii="Times New Roman" w:hAnsi="Times New Roman" w:cs="Times New Roman"/>
          <w:sz w:val="24"/>
          <w:szCs w:val="24"/>
        </w:rPr>
        <w:t>that are can expose the Gail’s data to external IT risk threats</w:t>
      </w:r>
      <w:r w:rsidRPr="00BB7E01">
        <w:rPr>
          <w:rFonts w:ascii="Times New Roman" w:hAnsi="Times New Roman" w:cs="Times New Roman"/>
          <w:sz w:val="24"/>
          <w:szCs w:val="24"/>
        </w:rPr>
        <w:t xml:space="preserve">. </w:t>
      </w:r>
    </w:p>
    <w:p w:rsidR="00B97AF9" w:rsidRPr="00BB7E01" w:rsidRDefault="009B570A" w:rsidP="00B97AF9">
      <w:pPr>
        <w:pStyle w:val="ListParagraph"/>
        <w:numPr>
          <w:ilvl w:val="0"/>
          <w:numId w:val="4"/>
        </w:numPr>
        <w:spacing w:line="480" w:lineRule="auto"/>
        <w:rPr>
          <w:rFonts w:ascii="Times New Roman" w:hAnsi="Times New Roman" w:cs="Times New Roman"/>
          <w:sz w:val="24"/>
          <w:szCs w:val="24"/>
        </w:rPr>
      </w:pPr>
      <w:r w:rsidRPr="00BB7E01">
        <w:rPr>
          <w:rFonts w:ascii="Times New Roman" w:hAnsi="Times New Roman" w:cs="Times New Roman"/>
          <w:sz w:val="24"/>
          <w:szCs w:val="24"/>
        </w:rPr>
        <w:t>Configuration Management</w:t>
      </w:r>
    </w:p>
    <w:p w:rsidR="009B570A" w:rsidRPr="00BB7E01" w:rsidRDefault="00B97AF9" w:rsidP="00B97AF9">
      <w:pPr>
        <w:pStyle w:val="ListParagraph"/>
        <w:spacing w:line="480" w:lineRule="auto"/>
        <w:rPr>
          <w:rFonts w:ascii="Times New Roman" w:hAnsi="Times New Roman" w:cs="Times New Roman"/>
          <w:sz w:val="24"/>
          <w:szCs w:val="24"/>
        </w:rPr>
      </w:pPr>
      <w:r w:rsidRPr="00BB7E01">
        <w:rPr>
          <w:rFonts w:ascii="Times New Roman" w:hAnsi="Times New Roman" w:cs="Times New Roman"/>
          <w:sz w:val="24"/>
          <w:szCs w:val="24"/>
        </w:rPr>
        <w:lastRenderedPageBreak/>
        <w:t>The IT experts c</w:t>
      </w:r>
      <w:r w:rsidR="009B570A" w:rsidRPr="00BB7E01">
        <w:rPr>
          <w:rFonts w:ascii="Times New Roman" w:hAnsi="Times New Roman" w:cs="Times New Roman"/>
          <w:sz w:val="24"/>
          <w:szCs w:val="24"/>
        </w:rPr>
        <w:t xml:space="preserve">onduct configuration management for the </w:t>
      </w:r>
      <w:r w:rsidRPr="00BB7E01">
        <w:rPr>
          <w:rFonts w:ascii="Times New Roman" w:hAnsi="Times New Roman" w:cs="Times New Roman"/>
          <w:sz w:val="24"/>
          <w:szCs w:val="24"/>
        </w:rPr>
        <w:t xml:space="preserve">Gail’s </w:t>
      </w:r>
      <w:r w:rsidR="009B570A" w:rsidRPr="00BB7E01">
        <w:rPr>
          <w:rFonts w:ascii="Times New Roman" w:hAnsi="Times New Roman" w:cs="Times New Roman"/>
          <w:sz w:val="24"/>
          <w:szCs w:val="24"/>
        </w:rPr>
        <w:t xml:space="preserve">applications infrastructure capability including server, operating system and vendor inventories, patching and upgrade services, and software migration services. </w:t>
      </w:r>
    </w:p>
    <w:p w:rsidR="00BE6545" w:rsidRPr="00BB7E01" w:rsidRDefault="009B570A" w:rsidP="00BE6545">
      <w:pPr>
        <w:pStyle w:val="ListParagraph"/>
        <w:numPr>
          <w:ilvl w:val="0"/>
          <w:numId w:val="4"/>
        </w:numPr>
        <w:spacing w:line="480" w:lineRule="auto"/>
        <w:rPr>
          <w:rFonts w:ascii="Times New Roman" w:hAnsi="Times New Roman" w:cs="Times New Roman"/>
          <w:sz w:val="24"/>
          <w:szCs w:val="24"/>
        </w:rPr>
      </w:pPr>
      <w:r w:rsidRPr="00BB7E01">
        <w:rPr>
          <w:rFonts w:ascii="Times New Roman" w:hAnsi="Times New Roman" w:cs="Times New Roman"/>
          <w:sz w:val="24"/>
          <w:szCs w:val="24"/>
        </w:rPr>
        <w:t>Network/ Hardware Support</w:t>
      </w:r>
      <w:r w:rsidR="00BE6545" w:rsidRPr="00BB7E01">
        <w:rPr>
          <w:rFonts w:ascii="Times New Roman" w:hAnsi="Times New Roman" w:cs="Times New Roman"/>
          <w:sz w:val="24"/>
          <w:szCs w:val="24"/>
        </w:rPr>
        <w:t xml:space="preserve"> services:</w:t>
      </w:r>
    </w:p>
    <w:p w:rsidR="009B570A" w:rsidRPr="00BB7E01" w:rsidRDefault="00BE6545" w:rsidP="00BE6545">
      <w:pPr>
        <w:pStyle w:val="ListParagraph"/>
        <w:spacing w:line="480" w:lineRule="auto"/>
        <w:rPr>
          <w:rFonts w:ascii="Times New Roman" w:hAnsi="Times New Roman" w:cs="Times New Roman"/>
          <w:sz w:val="24"/>
          <w:szCs w:val="24"/>
        </w:rPr>
      </w:pPr>
      <w:r w:rsidRPr="00BB7E01">
        <w:rPr>
          <w:rFonts w:ascii="Times New Roman" w:hAnsi="Times New Roman" w:cs="Times New Roman"/>
          <w:sz w:val="24"/>
          <w:szCs w:val="24"/>
        </w:rPr>
        <w:t>This service p</w:t>
      </w:r>
      <w:r w:rsidR="009B570A" w:rsidRPr="00BB7E01">
        <w:rPr>
          <w:rFonts w:ascii="Times New Roman" w:hAnsi="Times New Roman" w:cs="Times New Roman"/>
          <w:sz w:val="24"/>
          <w:szCs w:val="24"/>
        </w:rPr>
        <w:t>rovide</w:t>
      </w:r>
      <w:r w:rsidRPr="00BB7E01">
        <w:rPr>
          <w:rFonts w:ascii="Times New Roman" w:hAnsi="Times New Roman" w:cs="Times New Roman"/>
          <w:sz w:val="24"/>
          <w:szCs w:val="24"/>
        </w:rPr>
        <w:t>s Gail’s</w:t>
      </w:r>
      <w:r w:rsidR="009B570A" w:rsidRPr="00BB7E01">
        <w:rPr>
          <w:rFonts w:ascii="Times New Roman" w:hAnsi="Times New Roman" w:cs="Times New Roman"/>
          <w:sz w:val="24"/>
          <w:szCs w:val="24"/>
        </w:rPr>
        <w:t xml:space="preserve"> hardware technical support for servers; responsible for monitoring performance of installed applications and servers.</w:t>
      </w:r>
    </w:p>
    <w:p w:rsidR="00BE6545" w:rsidRPr="00BB7E01" w:rsidRDefault="00BE6545" w:rsidP="00BE6545">
      <w:pPr>
        <w:rPr>
          <w:rFonts w:ascii="Times New Roman" w:hAnsi="Times New Roman" w:cs="Times New Roman"/>
          <w:b/>
          <w:sz w:val="24"/>
          <w:szCs w:val="24"/>
        </w:rPr>
      </w:pPr>
      <w:r w:rsidRPr="00BB7E01">
        <w:rPr>
          <w:rFonts w:ascii="Times New Roman" w:hAnsi="Times New Roman" w:cs="Times New Roman"/>
          <w:b/>
          <w:sz w:val="24"/>
          <w:szCs w:val="24"/>
          <w:shd w:val="clear" w:color="auto" w:fill="FFFFFF"/>
        </w:rPr>
        <w:t>Determination of whether the level of service from internal and external service providers is defined and managed</w:t>
      </w:r>
    </w:p>
    <w:p w:rsidR="00BE6545" w:rsidRPr="00BB7E01" w:rsidRDefault="00BE6545" w:rsidP="003615D2">
      <w:pPr>
        <w:spacing w:line="480" w:lineRule="auto"/>
        <w:rPr>
          <w:rFonts w:ascii="Times New Roman" w:hAnsi="Times New Roman" w:cs="Times New Roman"/>
          <w:sz w:val="24"/>
          <w:szCs w:val="24"/>
        </w:rPr>
      </w:pPr>
      <w:r w:rsidRPr="00BB7E01">
        <w:rPr>
          <w:rFonts w:ascii="Times New Roman" w:hAnsi="Times New Roman" w:cs="Times New Roman"/>
          <w:sz w:val="24"/>
          <w:szCs w:val="24"/>
        </w:rPr>
        <w:t xml:space="preserve"> </w:t>
      </w:r>
      <w:r w:rsidR="003615D2" w:rsidRPr="00BB7E01">
        <w:rPr>
          <w:rFonts w:ascii="Times New Roman" w:hAnsi="Times New Roman" w:cs="Times New Roman"/>
          <w:sz w:val="24"/>
          <w:szCs w:val="24"/>
        </w:rPr>
        <w:tab/>
      </w:r>
      <w:r w:rsidRPr="00BB7E01">
        <w:rPr>
          <w:rFonts w:ascii="Times New Roman" w:hAnsi="Times New Roman" w:cs="Times New Roman"/>
          <w:sz w:val="24"/>
          <w:szCs w:val="24"/>
        </w:rPr>
        <w:t xml:space="preserve">Before the contracted IT support firm can administer vendor changes or </w:t>
      </w:r>
      <w:r w:rsidR="009B570A" w:rsidRPr="00BB7E01">
        <w:rPr>
          <w:rFonts w:ascii="Times New Roman" w:hAnsi="Times New Roman" w:cs="Times New Roman"/>
          <w:sz w:val="24"/>
          <w:szCs w:val="24"/>
        </w:rPr>
        <w:t xml:space="preserve">patches </w:t>
      </w:r>
      <w:r w:rsidRPr="00BB7E01">
        <w:rPr>
          <w:rFonts w:ascii="Times New Roman" w:hAnsi="Times New Roman" w:cs="Times New Roman"/>
          <w:sz w:val="24"/>
          <w:szCs w:val="24"/>
        </w:rPr>
        <w:t xml:space="preserve">and conduct performance tuning, Gail’s internal </w:t>
      </w:r>
      <w:r w:rsidR="009B570A" w:rsidRPr="00BB7E01">
        <w:rPr>
          <w:rFonts w:ascii="Times New Roman" w:hAnsi="Times New Roman" w:cs="Times New Roman"/>
          <w:sz w:val="24"/>
          <w:szCs w:val="24"/>
        </w:rPr>
        <w:t xml:space="preserve">IT Support </w:t>
      </w:r>
      <w:r w:rsidRPr="00BB7E01">
        <w:rPr>
          <w:rFonts w:ascii="Times New Roman" w:hAnsi="Times New Roman" w:cs="Times New Roman"/>
          <w:sz w:val="24"/>
          <w:szCs w:val="24"/>
        </w:rPr>
        <w:t xml:space="preserve">team must be contacted. The external IT </w:t>
      </w:r>
      <w:r w:rsidR="009B570A" w:rsidRPr="00BB7E01">
        <w:rPr>
          <w:rFonts w:ascii="Times New Roman" w:hAnsi="Times New Roman" w:cs="Times New Roman"/>
          <w:sz w:val="24"/>
          <w:szCs w:val="24"/>
        </w:rPr>
        <w:t>provide training for custom applications and network support operations</w:t>
      </w:r>
      <w:r w:rsidRPr="00BB7E01">
        <w:rPr>
          <w:rFonts w:ascii="Times New Roman" w:hAnsi="Times New Roman" w:cs="Times New Roman"/>
          <w:sz w:val="24"/>
          <w:szCs w:val="24"/>
        </w:rPr>
        <w:t xml:space="preserve"> to Gail’s internal IT team</w:t>
      </w:r>
      <w:r w:rsidR="009B570A" w:rsidRPr="00BB7E01">
        <w:rPr>
          <w:rFonts w:ascii="Times New Roman" w:hAnsi="Times New Roman" w:cs="Times New Roman"/>
          <w:sz w:val="24"/>
          <w:szCs w:val="24"/>
        </w:rPr>
        <w:t xml:space="preserve"> and receive requests for</w:t>
      </w:r>
      <w:r w:rsidRPr="00BB7E01">
        <w:rPr>
          <w:rFonts w:ascii="Times New Roman" w:hAnsi="Times New Roman" w:cs="Times New Roman"/>
          <w:sz w:val="24"/>
          <w:szCs w:val="24"/>
        </w:rPr>
        <w:t xml:space="preserve"> such</w:t>
      </w:r>
      <w:r w:rsidR="009B570A" w:rsidRPr="00BB7E01">
        <w:rPr>
          <w:rFonts w:ascii="Times New Roman" w:hAnsi="Times New Roman" w:cs="Times New Roman"/>
          <w:sz w:val="24"/>
          <w:szCs w:val="24"/>
        </w:rPr>
        <w:t xml:space="preserve"> service</w:t>
      </w:r>
      <w:r w:rsidRPr="00BB7E01">
        <w:rPr>
          <w:rFonts w:ascii="Times New Roman" w:hAnsi="Times New Roman" w:cs="Times New Roman"/>
          <w:sz w:val="24"/>
          <w:szCs w:val="24"/>
        </w:rPr>
        <w:t>s</w:t>
      </w:r>
      <w:r w:rsidR="009B570A" w:rsidRPr="00BB7E01">
        <w:rPr>
          <w:rFonts w:ascii="Times New Roman" w:hAnsi="Times New Roman" w:cs="Times New Roman"/>
          <w:sz w:val="24"/>
          <w:szCs w:val="24"/>
        </w:rPr>
        <w:t xml:space="preserve"> </w:t>
      </w:r>
      <w:r w:rsidRPr="00BB7E01">
        <w:rPr>
          <w:rFonts w:ascii="Times New Roman" w:hAnsi="Times New Roman" w:cs="Times New Roman"/>
          <w:sz w:val="24"/>
          <w:szCs w:val="24"/>
        </w:rPr>
        <w:t xml:space="preserve">all of Gail’s IT </w:t>
      </w:r>
      <w:r w:rsidR="009B570A" w:rsidRPr="00BB7E01">
        <w:rPr>
          <w:rFonts w:ascii="Times New Roman" w:hAnsi="Times New Roman" w:cs="Times New Roman"/>
          <w:sz w:val="24"/>
          <w:szCs w:val="24"/>
        </w:rPr>
        <w:t>program personnel. Metrics such as call resolution time and number of calls by month, product, and agency are regularly tracked, analyzed</w:t>
      </w:r>
      <w:r w:rsidRPr="00BB7E01">
        <w:rPr>
          <w:rFonts w:ascii="Times New Roman" w:hAnsi="Times New Roman" w:cs="Times New Roman"/>
          <w:sz w:val="24"/>
          <w:szCs w:val="24"/>
        </w:rPr>
        <w:t xml:space="preserve"> by the Gail’s internal IT department</w:t>
      </w:r>
      <w:r w:rsidR="009B570A" w:rsidRPr="00BB7E01">
        <w:rPr>
          <w:rFonts w:ascii="Times New Roman" w:hAnsi="Times New Roman" w:cs="Times New Roman"/>
          <w:sz w:val="24"/>
          <w:szCs w:val="24"/>
        </w:rPr>
        <w:t xml:space="preserve"> and reported to</w:t>
      </w:r>
      <w:r w:rsidRPr="00BB7E01">
        <w:rPr>
          <w:rFonts w:ascii="Times New Roman" w:hAnsi="Times New Roman" w:cs="Times New Roman"/>
          <w:sz w:val="24"/>
          <w:szCs w:val="24"/>
        </w:rPr>
        <w:t xml:space="preserve"> the contracted IT firm. </w:t>
      </w:r>
      <w:r w:rsidR="009B570A" w:rsidRPr="00BB7E01">
        <w:rPr>
          <w:rFonts w:ascii="Times New Roman" w:hAnsi="Times New Roman" w:cs="Times New Roman"/>
          <w:sz w:val="24"/>
          <w:szCs w:val="24"/>
        </w:rPr>
        <w:t>The</w:t>
      </w:r>
      <w:r w:rsidRPr="00BB7E01">
        <w:rPr>
          <w:rFonts w:ascii="Times New Roman" w:hAnsi="Times New Roman" w:cs="Times New Roman"/>
          <w:sz w:val="24"/>
          <w:szCs w:val="24"/>
        </w:rPr>
        <w:t xml:space="preserve"> Gail’s internal</w:t>
      </w:r>
      <w:r w:rsidR="009B570A" w:rsidRPr="00BB7E01">
        <w:rPr>
          <w:rFonts w:ascii="Times New Roman" w:hAnsi="Times New Roman" w:cs="Times New Roman"/>
          <w:sz w:val="24"/>
          <w:szCs w:val="24"/>
        </w:rPr>
        <w:t xml:space="preserve"> IT infrastructure help desk also provides “last tier” support to the separate custom applications help desks to resolve network and interconnectivity problems. </w:t>
      </w:r>
      <w:r w:rsidRPr="00BB7E01">
        <w:rPr>
          <w:rFonts w:ascii="Times New Roman" w:hAnsi="Times New Roman" w:cs="Times New Roman"/>
          <w:sz w:val="24"/>
          <w:szCs w:val="24"/>
        </w:rPr>
        <w:t xml:space="preserve">These features demonstrate that </w:t>
      </w:r>
      <w:r w:rsidRPr="00BB7E01">
        <w:rPr>
          <w:rFonts w:ascii="Times New Roman" w:hAnsi="Times New Roman" w:cs="Times New Roman"/>
          <w:sz w:val="24"/>
          <w:szCs w:val="24"/>
        </w:rPr>
        <w:t xml:space="preserve">the level of </w:t>
      </w:r>
      <w:r w:rsidRPr="00BB7E01">
        <w:rPr>
          <w:rFonts w:ascii="Times New Roman" w:hAnsi="Times New Roman" w:cs="Times New Roman"/>
          <w:sz w:val="24"/>
          <w:szCs w:val="24"/>
        </w:rPr>
        <w:t xml:space="preserve">IT </w:t>
      </w:r>
      <w:r w:rsidRPr="00BB7E01">
        <w:rPr>
          <w:rFonts w:ascii="Times New Roman" w:hAnsi="Times New Roman" w:cs="Times New Roman"/>
          <w:sz w:val="24"/>
          <w:szCs w:val="24"/>
        </w:rPr>
        <w:t>service</w:t>
      </w:r>
      <w:r w:rsidR="003615D2" w:rsidRPr="00BB7E01">
        <w:rPr>
          <w:rFonts w:ascii="Times New Roman" w:hAnsi="Times New Roman" w:cs="Times New Roman"/>
          <w:sz w:val="24"/>
          <w:szCs w:val="24"/>
        </w:rPr>
        <w:t xml:space="preserve"> in Gail Industries</w:t>
      </w:r>
      <w:r w:rsidRPr="00BB7E01">
        <w:rPr>
          <w:rFonts w:ascii="Times New Roman" w:hAnsi="Times New Roman" w:cs="Times New Roman"/>
          <w:sz w:val="24"/>
          <w:szCs w:val="24"/>
        </w:rPr>
        <w:t xml:space="preserve"> from internal and external service providers is defined and managed</w:t>
      </w:r>
      <w:r w:rsidR="00826F1E" w:rsidRPr="00BB7E01">
        <w:rPr>
          <w:rFonts w:ascii="Times New Roman" w:hAnsi="Times New Roman" w:cs="Times New Roman"/>
          <w:sz w:val="24"/>
          <w:szCs w:val="24"/>
        </w:rPr>
        <w:t xml:space="preserve"> (</w:t>
      </w:r>
      <w:r w:rsidR="00826F1E" w:rsidRPr="00BB7E01">
        <w:rPr>
          <w:rFonts w:ascii="Times New Roman" w:hAnsi="Times New Roman" w:cs="Times New Roman"/>
          <w:color w:val="222222"/>
          <w:sz w:val="24"/>
          <w:szCs w:val="24"/>
          <w:shd w:val="clear" w:color="auto" w:fill="FFFFFF"/>
        </w:rPr>
        <w:t xml:space="preserve">Sallé, </w:t>
      </w:r>
      <w:r w:rsidR="00826F1E" w:rsidRPr="00BB7E01">
        <w:rPr>
          <w:rFonts w:ascii="Times New Roman" w:hAnsi="Times New Roman" w:cs="Times New Roman"/>
          <w:color w:val="222222"/>
          <w:sz w:val="24"/>
          <w:szCs w:val="24"/>
          <w:shd w:val="clear" w:color="auto" w:fill="FFFFFF"/>
        </w:rPr>
        <w:t>2004</w:t>
      </w:r>
      <w:r w:rsidR="00826F1E" w:rsidRPr="00BB7E01">
        <w:rPr>
          <w:rFonts w:ascii="Times New Roman" w:hAnsi="Times New Roman" w:cs="Times New Roman"/>
          <w:color w:val="222222"/>
          <w:sz w:val="24"/>
          <w:szCs w:val="24"/>
          <w:shd w:val="clear" w:color="auto" w:fill="FFFFFF"/>
        </w:rPr>
        <w:t>).</w:t>
      </w:r>
    </w:p>
    <w:p w:rsidR="003615D2" w:rsidRPr="00BB7E01" w:rsidRDefault="003615D2" w:rsidP="003615D2">
      <w:pPr>
        <w:rPr>
          <w:rFonts w:ascii="Times New Roman" w:hAnsi="Times New Roman" w:cs="Times New Roman"/>
          <w:b/>
          <w:sz w:val="24"/>
          <w:szCs w:val="24"/>
          <w:shd w:val="clear" w:color="auto" w:fill="FFFFFF"/>
        </w:rPr>
      </w:pPr>
      <w:r w:rsidRPr="00BB7E01">
        <w:rPr>
          <w:rFonts w:ascii="Times New Roman" w:hAnsi="Times New Roman" w:cs="Times New Roman"/>
          <w:b/>
          <w:sz w:val="24"/>
          <w:szCs w:val="24"/>
          <w:shd w:val="clear" w:color="auto" w:fill="FFFFFF"/>
        </w:rPr>
        <w:t>Recommendations for Im</w:t>
      </w:r>
      <w:r w:rsidRPr="00BB7E01">
        <w:rPr>
          <w:rFonts w:ascii="Times New Roman" w:hAnsi="Times New Roman" w:cs="Times New Roman"/>
          <w:b/>
          <w:sz w:val="24"/>
          <w:szCs w:val="24"/>
          <w:shd w:val="clear" w:color="auto" w:fill="FFFFFF"/>
        </w:rPr>
        <w:t>provements </w:t>
      </w:r>
    </w:p>
    <w:p w:rsidR="009B570A" w:rsidRPr="00BB7E01" w:rsidRDefault="003615D2" w:rsidP="009B570A">
      <w:pPr>
        <w:spacing w:line="480" w:lineRule="auto"/>
        <w:ind w:firstLine="720"/>
        <w:rPr>
          <w:rFonts w:ascii="Times New Roman" w:hAnsi="Times New Roman" w:cs="Times New Roman"/>
          <w:sz w:val="24"/>
          <w:szCs w:val="24"/>
        </w:rPr>
      </w:pPr>
      <w:r w:rsidRPr="00BB7E01">
        <w:rPr>
          <w:rFonts w:ascii="Times New Roman" w:hAnsi="Times New Roman" w:cs="Times New Roman"/>
          <w:sz w:val="24"/>
          <w:szCs w:val="24"/>
        </w:rPr>
        <w:t>In order to have an effective information system platform that can accelerate Gail industries to achieve its business objectives, the following changes should be introduced to its information system:</w:t>
      </w:r>
    </w:p>
    <w:p w:rsidR="003615D2" w:rsidRPr="00BB7E01" w:rsidRDefault="009B570A" w:rsidP="003615D2">
      <w:pPr>
        <w:pStyle w:val="ListParagraph"/>
        <w:numPr>
          <w:ilvl w:val="0"/>
          <w:numId w:val="5"/>
        </w:numPr>
        <w:spacing w:line="480" w:lineRule="auto"/>
        <w:rPr>
          <w:rFonts w:ascii="Times New Roman" w:hAnsi="Times New Roman" w:cs="Times New Roman"/>
          <w:sz w:val="24"/>
          <w:szCs w:val="24"/>
        </w:rPr>
      </w:pPr>
      <w:r w:rsidRPr="00BB7E01">
        <w:rPr>
          <w:rFonts w:ascii="Times New Roman" w:hAnsi="Times New Roman" w:cs="Times New Roman"/>
          <w:sz w:val="24"/>
          <w:szCs w:val="24"/>
        </w:rPr>
        <w:t xml:space="preserve">Develop a Technology Usage Agreement for </w:t>
      </w:r>
      <w:r w:rsidR="003615D2" w:rsidRPr="00BB7E01">
        <w:rPr>
          <w:rFonts w:ascii="Times New Roman" w:hAnsi="Times New Roman" w:cs="Times New Roman"/>
          <w:sz w:val="24"/>
          <w:szCs w:val="24"/>
        </w:rPr>
        <w:t>the Gail’s</w:t>
      </w:r>
      <w:r w:rsidRPr="00BB7E01">
        <w:rPr>
          <w:rFonts w:ascii="Times New Roman" w:hAnsi="Times New Roman" w:cs="Times New Roman"/>
          <w:sz w:val="24"/>
          <w:szCs w:val="24"/>
        </w:rPr>
        <w:t xml:space="preserve"> staff. </w:t>
      </w:r>
    </w:p>
    <w:p w:rsidR="009B570A" w:rsidRPr="00BB7E01" w:rsidRDefault="003615D2" w:rsidP="003615D2">
      <w:pPr>
        <w:spacing w:line="480" w:lineRule="auto"/>
        <w:ind w:firstLine="720"/>
        <w:rPr>
          <w:rFonts w:ascii="Times New Roman" w:hAnsi="Times New Roman" w:cs="Times New Roman"/>
          <w:sz w:val="24"/>
          <w:szCs w:val="24"/>
        </w:rPr>
      </w:pPr>
      <w:r w:rsidRPr="00BB7E01">
        <w:rPr>
          <w:rFonts w:ascii="Times New Roman" w:hAnsi="Times New Roman" w:cs="Times New Roman"/>
          <w:sz w:val="24"/>
          <w:szCs w:val="24"/>
        </w:rPr>
        <w:lastRenderedPageBreak/>
        <w:t>The agreement should i</w:t>
      </w:r>
      <w:r w:rsidR="009B570A" w:rsidRPr="00BB7E01">
        <w:rPr>
          <w:rFonts w:ascii="Times New Roman" w:hAnsi="Times New Roman" w:cs="Times New Roman"/>
          <w:sz w:val="24"/>
          <w:szCs w:val="24"/>
        </w:rPr>
        <w:t>nclude compliance issues such as inappropriate web surfing, data or music downloading policy and data confidentiality</w:t>
      </w:r>
      <w:r w:rsidR="00E713F8" w:rsidRPr="00BB7E01">
        <w:rPr>
          <w:rFonts w:ascii="Times New Roman" w:hAnsi="Times New Roman" w:cs="Times New Roman"/>
          <w:sz w:val="24"/>
          <w:szCs w:val="24"/>
        </w:rPr>
        <w:t xml:space="preserve"> (</w:t>
      </w:r>
      <w:r w:rsidR="00E713F8" w:rsidRPr="00BB7E01">
        <w:rPr>
          <w:rFonts w:ascii="Times New Roman" w:hAnsi="Times New Roman" w:cs="Times New Roman"/>
          <w:color w:val="222222"/>
          <w:sz w:val="24"/>
          <w:szCs w:val="24"/>
          <w:shd w:val="clear" w:color="auto" w:fill="FFFFFF"/>
        </w:rPr>
        <w:t xml:space="preserve">Nita </w:t>
      </w:r>
      <w:r w:rsidR="00E713F8" w:rsidRPr="00BB7E01">
        <w:rPr>
          <w:rFonts w:ascii="Times New Roman" w:hAnsi="Times New Roman" w:cs="Times New Roman"/>
          <w:color w:val="222222"/>
          <w:sz w:val="24"/>
          <w:szCs w:val="24"/>
          <w:shd w:val="clear" w:color="auto" w:fill="FFFFFF"/>
        </w:rPr>
        <w:t xml:space="preserve">et al, </w:t>
      </w:r>
      <w:r w:rsidR="00E713F8" w:rsidRPr="00BB7E01">
        <w:rPr>
          <w:rFonts w:ascii="Times New Roman" w:hAnsi="Times New Roman" w:cs="Times New Roman"/>
          <w:color w:val="222222"/>
          <w:sz w:val="24"/>
          <w:szCs w:val="24"/>
          <w:shd w:val="clear" w:color="auto" w:fill="FFFFFF"/>
        </w:rPr>
        <w:t>2002).</w:t>
      </w:r>
      <w:r w:rsidR="00E713F8" w:rsidRPr="00BB7E01">
        <w:rPr>
          <w:rFonts w:ascii="Times New Roman" w:hAnsi="Times New Roman" w:cs="Times New Roman"/>
          <w:color w:val="222222"/>
          <w:sz w:val="24"/>
          <w:szCs w:val="24"/>
          <w:shd w:val="clear" w:color="auto" w:fill="FFFFFF"/>
        </w:rPr>
        <w:t xml:space="preserve"> </w:t>
      </w:r>
      <w:r w:rsidR="009B570A" w:rsidRPr="00BB7E01">
        <w:rPr>
          <w:rFonts w:ascii="Times New Roman" w:hAnsi="Times New Roman" w:cs="Times New Roman"/>
          <w:sz w:val="24"/>
          <w:szCs w:val="24"/>
        </w:rPr>
        <w:t>Prohibit visiting website categories known to house viruses such as torrent sites, gambling and file sharing sites.</w:t>
      </w:r>
    </w:p>
    <w:p w:rsidR="003615D2" w:rsidRPr="00BB7E01" w:rsidRDefault="009B570A" w:rsidP="003615D2">
      <w:pPr>
        <w:pStyle w:val="ListParagraph"/>
        <w:numPr>
          <w:ilvl w:val="0"/>
          <w:numId w:val="5"/>
        </w:numPr>
        <w:spacing w:line="480" w:lineRule="auto"/>
        <w:rPr>
          <w:rFonts w:ascii="Times New Roman" w:hAnsi="Times New Roman" w:cs="Times New Roman"/>
          <w:sz w:val="24"/>
          <w:szCs w:val="24"/>
        </w:rPr>
      </w:pPr>
      <w:r w:rsidRPr="00BB7E01">
        <w:rPr>
          <w:rFonts w:ascii="Times New Roman" w:hAnsi="Times New Roman" w:cs="Times New Roman"/>
          <w:sz w:val="24"/>
          <w:szCs w:val="24"/>
        </w:rPr>
        <w:t>Create a comprehensive technology plan.</w:t>
      </w:r>
    </w:p>
    <w:p w:rsidR="009B570A" w:rsidRPr="00BB7E01" w:rsidRDefault="009B570A" w:rsidP="003615D2">
      <w:pPr>
        <w:spacing w:line="480" w:lineRule="auto"/>
        <w:ind w:firstLine="720"/>
        <w:rPr>
          <w:rFonts w:ascii="Times New Roman" w:hAnsi="Times New Roman" w:cs="Times New Roman"/>
          <w:sz w:val="24"/>
          <w:szCs w:val="24"/>
        </w:rPr>
      </w:pPr>
      <w:r w:rsidRPr="00BB7E01">
        <w:rPr>
          <w:rFonts w:ascii="Times New Roman" w:hAnsi="Times New Roman" w:cs="Times New Roman"/>
          <w:sz w:val="24"/>
          <w:szCs w:val="24"/>
        </w:rPr>
        <w:t xml:space="preserve"> This plan should address systematic replacement of aging workstations and ways to evaluate emerging technologies. It shoul</w:t>
      </w:r>
      <w:r w:rsidR="003615D2" w:rsidRPr="00BB7E01">
        <w:rPr>
          <w:rFonts w:ascii="Times New Roman" w:hAnsi="Times New Roman" w:cs="Times New Roman"/>
          <w:sz w:val="24"/>
          <w:szCs w:val="24"/>
        </w:rPr>
        <w:t>d provide a basic map of how Gail’s</w:t>
      </w:r>
      <w:r w:rsidRPr="00BB7E01">
        <w:rPr>
          <w:rFonts w:ascii="Times New Roman" w:hAnsi="Times New Roman" w:cs="Times New Roman"/>
          <w:sz w:val="24"/>
          <w:szCs w:val="24"/>
        </w:rPr>
        <w:t xml:space="preserve"> information system will run today and in the future taking in account the rapidly changing nature of the industry.</w:t>
      </w:r>
    </w:p>
    <w:p w:rsidR="00826F1E" w:rsidRPr="00BB7E01" w:rsidRDefault="003615D2" w:rsidP="003615D2">
      <w:pPr>
        <w:pStyle w:val="ListParagraph"/>
        <w:numPr>
          <w:ilvl w:val="0"/>
          <w:numId w:val="5"/>
        </w:numPr>
        <w:spacing w:line="480" w:lineRule="auto"/>
        <w:rPr>
          <w:rFonts w:ascii="Times New Roman" w:hAnsi="Times New Roman" w:cs="Times New Roman"/>
          <w:sz w:val="24"/>
          <w:szCs w:val="24"/>
        </w:rPr>
      </w:pPr>
      <w:r w:rsidRPr="00BB7E01">
        <w:rPr>
          <w:rFonts w:ascii="Times New Roman" w:hAnsi="Times New Roman" w:cs="Times New Roman"/>
          <w:sz w:val="24"/>
          <w:szCs w:val="24"/>
        </w:rPr>
        <w:t>Gail should c</w:t>
      </w:r>
      <w:r w:rsidR="009B570A" w:rsidRPr="00BB7E01">
        <w:rPr>
          <w:rFonts w:ascii="Times New Roman" w:hAnsi="Times New Roman" w:cs="Times New Roman"/>
          <w:sz w:val="24"/>
          <w:szCs w:val="24"/>
        </w:rPr>
        <w:t>onsider "software as a service" options</w:t>
      </w:r>
    </w:p>
    <w:p w:rsidR="009B570A" w:rsidRPr="00BB7E01" w:rsidRDefault="00826F1E" w:rsidP="00826F1E">
      <w:pPr>
        <w:spacing w:line="480" w:lineRule="auto"/>
        <w:ind w:firstLine="720"/>
        <w:rPr>
          <w:rFonts w:ascii="Times New Roman" w:hAnsi="Times New Roman" w:cs="Times New Roman"/>
          <w:sz w:val="24"/>
          <w:szCs w:val="24"/>
        </w:rPr>
      </w:pPr>
      <w:r w:rsidRPr="00BB7E01">
        <w:rPr>
          <w:rFonts w:ascii="Times New Roman" w:hAnsi="Times New Roman" w:cs="Times New Roman"/>
          <w:sz w:val="24"/>
          <w:szCs w:val="24"/>
        </w:rPr>
        <w:t xml:space="preserve">The service would aid to perform </w:t>
      </w:r>
      <w:r w:rsidR="009B570A" w:rsidRPr="00BB7E01">
        <w:rPr>
          <w:rFonts w:ascii="Times New Roman" w:hAnsi="Times New Roman" w:cs="Times New Roman"/>
          <w:sz w:val="24"/>
          <w:szCs w:val="24"/>
        </w:rPr>
        <w:t>functions such as word processing, email and customer relationship management. This service provides web-based versions of solutions typically install</w:t>
      </w:r>
      <w:r w:rsidR="0065696A">
        <w:rPr>
          <w:rFonts w:ascii="Times New Roman" w:hAnsi="Times New Roman" w:cs="Times New Roman"/>
          <w:sz w:val="24"/>
          <w:szCs w:val="24"/>
        </w:rPr>
        <w:t>ed</w:t>
      </w:r>
      <w:r w:rsidR="009B570A" w:rsidRPr="00BB7E01">
        <w:rPr>
          <w:rFonts w:ascii="Times New Roman" w:hAnsi="Times New Roman" w:cs="Times New Roman"/>
          <w:sz w:val="24"/>
          <w:szCs w:val="24"/>
        </w:rPr>
        <w:t xml:space="preserve"> on each</w:t>
      </w:r>
      <w:r w:rsidR="00BB7E01">
        <w:rPr>
          <w:rFonts w:ascii="Times New Roman" w:hAnsi="Times New Roman" w:cs="Times New Roman"/>
          <w:sz w:val="24"/>
          <w:szCs w:val="24"/>
        </w:rPr>
        <w:t xml:space="preserve"> </w:t>
      </w:r>
      <w:r w:rsidR="0065696A">
        <w:rPr>
          <w:rFonts w:ascii="Times New Roman" w:hAnsi="Times New Roman" w:cs="Times New Roman"/>
          <w:sz w:val="24"/>
          <w:szCs w:val="24"/>
        </w:rPr>
        <w:t xml:space="preserve">of </w:t>
      </w:r>
      <w:r w:rsidR="00BB7E01">
        <w:rPr>
          <w:rFonts w:ascii="Times New Roman" w:hAnsi="Times New Roman" w:cs="Times New Roman"/>
          <w:sz w:val="24"/>
          <w:szCs w:val="24"/>
        </w:rPr>
        <w:t>Gail’s</w:t>
      </w:r>
      <w:r w:rsidR="009B570A" w:rsidRPr="00BB7E01">
        <w:rPr>
          <w:rFonts w:ascii="Times New Roman" w:hAnsi="Times New Roman" w:cs="Times New Roman"/>
          <w:sz w:val="24"/>
          <w:szCs w:val="24"/>
        </w:rPr>
        <w:t xml:space="preserve"> workstation</w:t>
      </w:r>
      <w:r w:rsidR="00BB7E01" w:rsidRPr="00BB7E01">
        <w:rPr>
          <w:rFonts w:ascii="Times New Roman" w:hAnsi="Times New Roman" w:cs="Times New Roman"/>
          <w:sz w:val="24"/>
          <w:szCs w:val="24"/>
        </w:rPr>
        <w:t xml:space="preserve"> (</w:t>
      </w:r>
      <w:r w:rsidR="00BB7E01" w:rsidRPr="00BB7E01">
        <w:rPr>
          <w:rFonts w:ascii="Times New Roman" w:hAnsi="Times New Roman" w:cs="Times New Roman"/>
          <w:color w:val="222222"/>
          <w:sz w:val="24"/>
          <w:szCs w:val="24"/>
          <w:shd w:val="clear" w:color="auto" w:fill="FFFFFF"/>
        </w:rPr>
        <w:t>Alsyouf</w:t>
      </w:r>
      <w:r w:rsidR="00BB7E01" w:rsidRPr="00BB7E01">
        <w:rPr>
          <w:rFonts w:ascii="Times New Roman" w:hAnsi="Times New Roman" w:cs="Times New Roman"/>
          <w:color w:val="222222"/>
          <w:sz w:val="24"/>
          <w:szCs w:val="24"/>
          <w:shd w:val="clear" w:color="auto" w:fill="FFFFFF"/>
        </w:rPr>
        <w:t xml:space="preserve"> et al, 2016)</w:t>
      </w:r>
      <w:r w:rsidR="00BB7E01" w:rsidRPr="00BB7E01">
        <w:rPr>
          <w:rFonts w:ascii="Times New Roman" w:hAnsi="Times New Roman" w:cs="Times New Roman"/>
          <w:sz w:val="24"/>
          <w:szCs w:val="24"/>
        </w:rPr>
        <w:t xml:space="preserve">. </w:t>
      </w:r>
      <w:r w:rsidR="009B570A" w:rsidRPr="00BB7E01">
        <w:rPr>
          <w:rFonts w:ascii="Times New Roman" w:hAnsi="Times New Roman" w:cs="Times New Roman"/>
          <w:sz w:val="24"/>
          <w:szCs w:val="24"/>
        </w:rPr>
        <w:t>The service makes data more available throughout</w:t>
      </w:r>
      <w:r w:rsidR="00BB7E01" w:rsidRPr="00BB7E01">
        <w:rPr>
          <w:rFonts w:ascii="Times New Roman" w:hAnsi="Times New Roman" w:cs="Times New Roman"/>
          <w:sz w:val="24"/>
          <w:szCs w:val="24"/>
        </w:rPr>
        <w:t xml:space="preserve"> the Gail’s IT infrastructure</w:t>
      </w:r>
      <w:r w:rsidR="009B570A" w:rsidRPr="00BB7E01">
        <w:rPr>
          <w:rFonts w:ascii="Times New Roman" w:hAnsi="Times New Roman" w:cs="Times New Roman"/>
          <w:sz w:val="24"/>
          <w:szCs w:val="24"/>
        </w:rPr>
        <w:t>.</w:t>
      </w:r>
    </w:p>
    <w:p w:rsidR="009B570A" w:rsidRPr="00BB7E01" w:rsidRDefault="009B570A" w:rsidP="009B570A">
      <w:pPr>
        <w:spacing w:line="480" w:lineRule="auto"/>
        <w:ind w:firstLine="720"/>
        <w:rPr>
          <w:rFonts w:ascii="Times New Roman" w:hAnsi="Times New Roman" w:cs="Times New Roman"/>
          <w:sz w:val="24"/>
          <w:szCs w:val="24"/>
        </w:rPr>
      </w:pPr>
    </w:p>
    <w:p w:rsidR="001A126B" w:rsidRPr="00BB7E01" w:rsidRDefault="001A126B" w:rsidP="00DB1CA3">
      <w:pPr>
        <w:spacing w:line="480" w:lineRule="auto"/>
        <w:jc w:val="center"/>
        <w:rPr>
          <w:rFonts w:ascii="Times New Roman" w:hAnsi="Times New Roman" w:cs="Times New Roman"/>
          <w:sz w:val="24"/>
          <w:szCs w:val="24"/>
        </w:rPr>
      </w:pPr>
    </w:p>
    <w:p w:rsidR="00826F1E" w:rsidRPr="00BB7E01" w:rsidRDefault="00826F1E" w:rsidP="00DB1CA3">
      <w:pPr>
        <w:spacing w:line="480" w:lineRule="auto"/>
        <w:jc w:val="center"/>
        <w:rPr>
          <w:rFonts w:ascii="Times New Roman" w:hAnsi="Times New Roman" w:cs="Times New Roman"/>
          <w:sz w:val="24"/>
          <w:szCs w:val="24"/>
        </w:rPr>
      </w:pPr>
    </w:p>
    <w:p w:rsidR="00826F1E" w:rsidRPr="00BB7E01" w:rsidRDefault="00826F1E" w:rsidP="00DB1CA3">
      <w:pPr>
        <w:spacing w:line="480" w:lineRule="auto"/>
        <w:jc w:val="center"/>
        <w:rPr>
          <w:rFonts w:ascii="Times New Roman" w:hAnsi="Times New Roman" w:cs="Times New Roman"/>
          <w:sz w:val="24"/>
          <w:szCs w:val="24"/>
        </w:rPr>
      </w:pPr>
    </w:p>
    <w:p w:rsidR="00826F1E" w:rsidRPr="00BB7E01" w:rsidRDefault="00826F1E" w:rsidP="00DB1CA3">
      <w:pPr>
        <w:spacing w:line="480" w:lineRule="auto"/>
        <w:jc w:val="center"/>
        <w:rPr>
          <w:rFonts w:ascii="Times New Roman" w:hAnsi="Times New Roman" w:cs="Times New Roman"/>
          <w:sz w:val="24"/>
          <w:szCs w:val="24"/>
        </w:rPr>
      </w:pPr>
    </w:p>
    <w:p w:rsidR="00826F1E" w:rsidRPr="00BB7E01" w:rsidRDefault="00826F1E" w:rsidP="00DB1CA3">
      <w:pPr>
        <w:spacing w:line="480" w:lineRule="auto"/>
        <w:jc w:val="center"/>
        <w:rPr>
          <w:rFonts w:ascii="Times New Roman" w:hAnsi="Times New Roman" w:cs="Times New Roman"/>
          <w:sz w:val="24"/>
          <w:szCs w:val="24"/>
        </w:rPr>
      </w:pPr>
    </w:p>
    <w:p w:rsidR="00826F1E" w:rsidRPr="00BB7E01" w:rsidRDefault="00826F1E" w:rsidP="00DB1CA3">
      <w:pPr>
        <w:spacing w:line="480" w:lineRule="auto"/>
        <w:jc w:val="center"/>
        <w:rPr>
          <w:rFonts w:ascii="Times New Roman" w:hAnsi="Times New Roman" w:cs="Times New Roman"/>
          <w:sz w:val="24"/>
          <w:szCs w:val="24"/>
        </w:rPr>
      </w:pPr>
    </w:p>
    <w:p w:rsidR="00DB1CA3" w:rsidRPr="00BB7E01" w:rsidRDefault="00DB1CA3" w:rsidP="00DB1CA3">
      <w:pPr>
        <w:spacing w:line="480" w:lineRule="auto"/>
        <w:jc w:val="center"/>
        <w:rPr>
          <w:rFonts w:ascii="Times New Roman" w:hAnsi="Times New Roman" w:cs="Times New Roman"/>
          <w:sz w:val="24"/>
          <w:szCs w:val="24"/>
        </w:rPr>
      </w:pPr>
      <w:r w:rsidRPr="00BB7E01">
        <w:rPr>
          <w:rFonts w:ascii="Times New Roman" w:hAnsi="Times New Roman" w:cs="Times New Roman"/>
          <w:sz w:val="24"/>
          <w:szCs w:val="24"/>
        </w:rPr>
        <w:lastRenderedPageBreak/>
        <w:t>References</w:t>
      </w:r>
    </w:p>
    <w:p w:rsidR="0027665C" w:rsidRPr="00BB7E01" w:rsidRDefault="00826F1E" w:rsidP="00296374">
      <w:pPr>
        <w:spacing w:line="480" w:lineRule="auto"/>
        <w:ind w:left="720" w:hanging="720"/>
        <w:rPr>
          <w:rFonts w:ascii="Times New Roman" w:hAnsi="Times New Roman" w:cs="Times New Roman"/>
          <w:sz w:val="24"/>
          <w:szCs w:val="24"/>
        </w:rPr>
      </w:pPr>
      <w:r w:rsidRPr="00BB7E01">
        <w:rPr>
          <w:rFonts w:ascii="Times New Roman" w:hAnsi="Times New Roman" w:cs="Times New Roman"/>
          <w:color w:val="222222"/>
          <w:sz w:val="24"/>
          <w:szCs w:val="24"/>
          <w:shd w:val="clear" w:color="auto" w:fill="FFFFFF"/>
        </w:rPr>
        <w:t>Luftman, J. (2003). Assessing IT/business alignment. </w:t>
      </w:r>
      <w:r w:rsidRPr="00BB7E01">
        <w:rPr>
          <w:rFonts w:ascii="Times New Roman" w:hAnsi="Times New Roman" w:cs="Times New Roman"/>
          <w:i/>
          <w:iCs/>
          <w:color w:val="222222"/>
          <w:sz w:val="24"/>
          <w:szCs w:val="24"/>
          <w:shd w:val="clear" w:color="auto" w:fill="FFFFFF"/>
        </w:rPr>
        <w:t>Information Systems Management</w:t>
      </w:r>
      <w:r w:rsidRPr="00BB7E01">
        <w:rPr>
          <w:rFonts w:ascii="Times New Roman" w:hAnsi="Times New Roman" w:cs="Times New Roman"/>
          <w:color w:val="222222"/>
          <w:sz w:val="24"/>
          <w:szCs w:val="24"/>
          <w:shd w:val="clear" w:color="auto" w:fill="FFFFFF"/>
        </w:rPr>
        <w:t>, </w:t>
      </w:r>
      <w:r w:rsidRPr="00BB7E01">
        <w:rPr>
          <w:rFonts w:ascii="Times New Roman" w:hAnsi="Times New Roman" w:cs="Times New Roman"/>
          <w:i/>
          <w:iCs/>
          <w:color w:val="222222"/>
          <w:sz w:val="24"/>
          <w:szCs w:val="24"/>
          <w:shd w:val="clear" w:color="auto" w:fill="FFFFFF"/>
        </w:rPr>
        <w:t>20</w:t>
      </w:r>
      <w:r w:rsidRPr="00BB7E01">
        <w:rPr>
          <w:rFonts w:ascii="Times New Roman" w:hAnsi="Times New Roman" w:cs="Times New Roman"/>
          <w:color w:val="222222"/>
          <w:sz w:val="24"/>
          <w:szCs w:val="24"/>
          <w:shd w:val="clear" w:color="auto" w:fill="FFFFFF"/>
        </w:rPr>
        <w:t>(4), 9-15</w:t>
      </w:r>
      <w:r w:rsidR="0027665C" w:rsidRPr="00BB7E01">
        <w:rPr>
          <w:rFonts w:ascii="Times New Roman" w:hAnsi="Times New Roman" w:cs="Times New Roman"/>
          <w:color w:val="222222"/>
          <w:sz w:val="24"/>
          <w:szCs w:val="24"/>
          <w:shd w:val="clear" w:color="auto" w:fill="FFFFFF"/>
        </w:rPr>
        <w:t>.</w:t>
      </w:r>
    </w:p>
    <w:p w:rsidR="0027665C" w:rsidRPr="00BB7E01" w:rsidRDefault="00826F1E" w:rsidP="00296374">
      <w:pPr>
        <w:spacing w:line="480" w:lineRule="auto"/>
        <w:ind w:left="720" w:hanging="720"/>
        <w:rPr>
          <w:rFonts w:ascii="Times New Roman" w:hAnsi="Times New Roman" w:cs="Times New Roman"/>
          <w:sz w:val="24"/>
          <w:szCs w:val="24"/>
        </w:rPr>
      </w:pPr>
      <w:r w:rsidRPr="00BB7E01">
        <w:rPr>
          <w:rFonts w:ascii="Times New Roman" w:hAnsi="Times New Roman" w:cs="Times New Roman"/>
          <w:color w:val="222222"/>
          <w:sz w:val="24"/>
          <w:szCs w:val="24"/>
          <w:shd w:val="clear" w:color="auto" w:fill="FFFFFF"/>
        </w:rPr>
        <w:t>Kobbacy, K. A. H., &amp; Murthy, D. P. (Eds.). (2008). </w:t>
      </w:r>
      <w:r w:rsidRPr="00BB7E01">
        <w:rPr>
          <w:rFonts w:ascii="Times New Roman" w:hAnsi="Times New Roman" w:cs="Times New Roman"/>
          <w:i/>
          <w:iCs/>
          <w:color w:val="222222"/>
          <w:sz w:val="24"/>
          <w:szCs w:val="24"/>
          <w:shd w:val="clear" w:color="auto" w:fill="FFFFFF"/>
        </w:rPr>
        <w:t>Complex system maintenance handbook</w:t>
      </w:r>
      <w:r w:rsidRPr="00BB7E01">
        <w:rPr>
          <w:rFonts w:ascii="Times New Roman" w:hAnsi="Times New Roman" w:cs="Times New Roman"/>
          <w:color w:val="222222"/>
          <w:sz w:val="24"/>
          <w:szCs w:val="24"/>
          <w:shd w:val="clear" w:color="auto" w:fill="FFFFFF"/>
        </w:rPr>
        <w:t>. Springer Science &amp; Business Media</w:t>
      </w:r>
      <w:r w:rsidR="00BB7E01" w:rsidRPr="00BB7E01">
        <w:rPr>
          <w:rFonts w:ascii="Times New Roman" w:hAnsi="Times New Roman" w:cs="Times New Roman"/>
          <w:color w:val="222222"/>
          <w:sz w:val="24"/>
          <w:szCs w:val="24"/>
          <w:shd w:val="clear" w:color="auto" w:fill="FFFFFF"/>
        </w:rPr>
        <w:t>.</w:t>
      </w:r>
    </w:p>
    <w:p w:rsidR="003204A3" w:rsidRPr="00BB7E01" w:rsidRDefault="003204A3" w:rsidP="00296374">
      <w:pPr>
        <w:spacing w:line="480" w:lineRule="auto"/>
        <w:ind w:left="720" w:hanging="720"/>
        <w:rPr>
          <w:rFonts w:ascii="Times New Roman" w:hAnsi="Times New Roman" w:cs="Times New Roman"/>
          <w:color w:val="222222"/>
          <w:sz w:val="24"/>
          <w:szCs w:val="24"/>
          <w:shd w:val="clear" w:color="auto" w:fill="FFFFFF"/>
        </w:rPr>
      </w:pPr>
      <w:r w:rsidRPr="00BB7E01">
        <w:rPr>
          <w:rFonts w:ascii="Times New Roman" w:hAnsi="Times New Roman" w:cs="Times New Roman"/>
          <w:color w:val="222222"/>
          <w:sz w:val="24"/>
          <w:szCs w:val="24"/>
          <w:shd w:val="clear" w:color="auto" w:fill="FFFFFF"/>
        </w:rPr>
        <w:t>Sallé, M. (2004). IT Service Management and IT Governance: review, comparative analysis and their impact on utility computing. </w:t>
      </w:r>
      <w:r w:rsidRPr="00BB7E01">
        <w:rPr>
          <w:rFonts w:ascii="Times New Roman" w:hAnsi="Times New Roman" w:cs="Times New Roman"/>
          <w:i/>
          <w:iCs/>
          <w:color w:val="222222"/>
          <w:sz w:val="24"/>
          <w:szCs w:val="24"/>
          <w:shd w:val="clear" w:color="auto" w:fill="FFFFFF"/>
        </w:rPr>
        <w:t>Hewlett-Packard Company</w:t>
      </w:r>
      <w:r w:rsidRPr="00BB7E01">
        <w:rPr>
          <w:rFonts w:ascii="Times New Roman" w:hAnsi="Times New Roman" w:cs="Times New Roman"/>
          <w:color w:val="222222"/>
          <w:sz w:val="24"/>
          <w:szCs w:val="24"/>
          <w:shd w:val="clear" w:color="auto" w:fill="FFFFFF"/>
        </w:rPr>
        <w:t>, 8-17.</w:t>
      </w:r>
    </w:p>
    <w:p w:rsidR="0027665C" w:rsidRPr="00BB7E01" w:rsidRDefault="00E713F8" w:rsidP="00296374">
      <w:pPr>
        <w:spacing w:line="480" w:lineRule="auto"/>
        <w:ind w:left="720" w:hanging="720"/>
        <w:rPr>
          <w:rFonts w:ascii="Times New Roman" w:hAnsi="Times New Roman" w:cs="Times New Roman"/>
          <w:color w:val="222222"/>
          <w:sz w:val="24"/>
          <w:szCs w:val="24"/>
          <w:shd w:val="clear" w:color="auto" w:fill="FFFFFF"/>
        </w:rPr>
      </w:pPr>
      <w:r w:rsidRPr="00BB7E01">
        <w:rPr>
          <w:rFonts w:ascii="Times New Roman" w:hAnsi="Times New Roman" w:cs="Times New Roman"/>
          <w:color w:val="222222"/>
          <w:sz w:val="24"/>
          <w:szCs w:val="24"/>
          <w:shd w:val="clear" w:color="auto" w:fill="FFFFFF"/>
        </w:rPr>
        <w:t>Nita Ali, K., Sun, M., Petley, G., &amp; Barrett, P. (2002). Improving the business process of reactive maintenance projects. </w:t>
      </w:r>
      <w:r w:rsidRPr="00BB7E01">
        <w:rPr>
          <w:rFonts w:ascii="Times New Roman" w:hAnsi="Times New Roman" w:cs="Times New Roman"/>
          <w:i/>
          <w:iCs/>
          <w:color w:val="222222"/>
          <w:sz w:val="24"/>
          <w:szCs w:val="24"/>
          <w:shd w:val="clear" w:color="auto" w:fill="FFFFFF"/>
        </w:rPr>
        <w:t>Facilities</w:t>
      </w:r>
      <w:r w:rsidRPr="00BB7E01">
        <w:rPr>
          <w:rFonts w:ascii="Times New Roman" w:hAnsi="Times New Roman" w:cs="Times New Roman"/>
          <w:color w:val="222222"/>
          <w:sz w:val="24"/>
          <w:szCs w:val="24"/>
          <w:shd w:val="clear" w:color="auto" w:fill="FFFFFF"/>
        </w:rPr>
        <w:t>, </w:t>
      </w:r>
      <w:r w:rsidRPr="00BB7E01">
        <w:rPr>
          <w:rFonts w:ascii="Times New Roman" w:hAnsi="Times New Roman" w:cs="Times New Roman"/>
          <w:i/>
          <w:iCs/>
          <w:color w:val="222222"/>
          <w:sz w:val="24"/>
          <w:szCs w:val="24"/>
          <w:shd w:val="clear" w:color="auto" w:fill="FFFFFF"/>
        </w:rPr>
        <w:t>20</w:t>
      </w:r>
      <w:r w:rsidRPr="00BB7E01">
        <w:rPr>
          <w:rFonts w:ascii="Times New Roman" w:hAnsi="Times New Roman" w:cs="Times New Roman"/>
          <w:color w:val="222222"/>
          <w:sz w:val="24"/>
          <w:szCs w:val="24"/>
          <w:shd w:val="clear" w:color="auto" w:fill="FFFFFF"/>
        </w:rPr>
        <w:t>(7/8), 251-261</w:t>
      </w:r>
      <w:r w:rsidR="0027665C" w:rsidRPr="00BB7E01">
        <w:rPr>
          <w:rFonts w:ascii="Times New Roman" w:hAnsi="Times New Roman" w:cs="Times New Roman"/>
          <w:color w:val="222222"/>
          <w:sz w:val="24"/>
          <w:szCs w:val="24"/>
          <w:shd w:val="clear" w:color="auto" w:fill="FFFFFF"/>
        </w:rPr>
        <w:t>.</w:t>
      </w:r>
    </w:p>
    <w:p w:rsidR="0027665C" w:rsidRPr="00BB7E01" w:rsidRDefault="00715C38" w:rsidP="00296374">
      <w:pPr>
        <w:spacing w:line="480" w:lineRule="auto"/>
        <w:ind w:left="720" w:hanging="720"/>
        <w:rPr>
          <w:rFonts w:ascii="Times New Roman" w:hAnsi="Times New Roman" w:cs="Times New Roman"/>
          <w:color w:val="222222"/>
          <w:sz w:val="24"/>
          <w:szCs w:val="24"/>
          <w:shd w:val="clear" w:color="auto" w:fill="FFFFFF"/>
        </w:rPr>
      </w:pPr>
      <w:r w:rsidRPr="00BB7E01">
        <w:rPr>
          <w:rFonts w:ascii="Times New Roman" w:hAnsi="Times New Roman" w:cs="Times New Roman"/>
          <w:color w:val="222222"/>
          <w:sz w:val="24"/>
          <w:szCs w:val="24"/>
          <w:shd w:val="clear" w:color="auto" w:fill="FFFFFF"/>
        </w:rPr>
        <w:t>Alsyouf, I., Shamsuzzaman, M., Abdelrahman, G., &amp; Al-Taha, M. (2016). Improving reliability of repairable systems using preventive maintenance and time-between-failures monitoring. </w:t>
      </w:r>
      <w:r w:rsidRPr="00BB7E01">
        <w:rPr>
          <w:rFonts w:ascii="Times New Roman" w:hAnsi="Times New Roman" w:cs="Times New Roman"/>
          <w:i/>
          <w:iCs/>
          <w:color w:val="222222"/>
          <w:sz w:val="24"/>
          <w:szCs w:val="24"/>
          <w:shd w:val="clear" w:color="auto" w:fill="FFFFFF"/>
        </w:rPr>
        <w:t>European Journal of Industrial Engineering</w:t>
      </w:r>
      <w:r w:rsidRPr="00BB7E01">
        <w:rPr>
          <w:rFonts w:ascii="Times New Roman" w:hAnsi="Times New Roman" w:cs="Times New Roman"/>
          <w:color w:val="222222"/>
          <w:sz w:val="24"/>
          <w:szCs w:val="24"/>
          <w:shd w:val="clear" w:color="auto" w:fill="FFFFFF"/>
        </w:rPr>
        <w:t>, </w:t>
      </w:r>
      <w:r w:rsidRPr="00BB7E01">
        <w:rPr>
          <w:rFonts w:ascii="Times New Roman" w:hAnsi="Times New Roman" w:cs="Times New Roman"/>
          <w:i/>
          <w:iCs/>
          <w:color w:val="222222"/>
          <w:sz w:val="24"/>
          <w:szCs w:val="24"/>
          <w:shd w:val="clear" w:color="auto" w:fill="FFFFFF"/>
        </w:rPr>
        <w:t>10</w:t>
      </w:r>
      <w:r w:rsidRPr="00BB7E01">
        <w:rPr>
          <w:rFonts w:ascii="Times New Roman" w:hAnsi="Times New Roman" w:cs="Times New Roman"/>
          <w:color w:val="222222"/>
          <w:sz w:val="24"/>
          <w:szCs w:val="24"/>
          <w:shd w:val="clear" w:color="auto" w:fill="FFFFFF"/>
        </w:rPr>
        <w:t>(5), 596-617.</w:t>
      </w:r>
    </w:p>
    <w:sectPr w:rsidR="0027665C" w:rsidRPr="00BB7E01" w:rsidSect="00BD676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304B" w:rsidRDefault="005C304B" w:rsidP="00BD676E">
      <w:pPr>
        <w:spacing w:after="0" w:line="240" w:lineRule="auto"/>
      </w:pPr>
      <w:r>
        <w:separator/>
      </w:r>
    </w:p>
  </w:endnote>
  <w:endnote w:type="continuationSeparator" w:id="0">
    <w:p w:rsidR="005C304B" w:rsidRDefault="005C304B" w:rsidP="00BD6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304B" w:rsidRDefault="005C304B" w:rsidP="00BD676E">
      <w:pPr>
        <w:spacing w:after="0" w:line="240" w:lineRule="auto"/>
      </w:pPr>
      <w:r>
        <w:separator/>
      </w:r>
    </w:p>
  </w:footnote>
  <w:footnote w:type="continuationSeparator" w:id="0">
    <w:p w:rsidR="005C304B" w:rsidRDefault="005C304B" w:rsidP="00BD67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622401"/>
      <w:docPartObj>
        <w:docPartGallery w:val="Page Numbers (Top of Page)"/>
        <w:docPartUnique/>
      </w:docPartObj>
    </w:sdtPr>
    <w:sdtEndPr/>
    <w:sdtContent>
      <w:p w:rsidR="00BD676E" w:rsidRPr="00BD676E" w:rsidRDefault="009938D4">
        <w:pPr>
          <w:pStyle w:val="Header"/>
          <w:jc w:val="right"/>
          <w:rPr>
            <w:rFonts w:ascii="Times New Roman" w:hAnsi="Times New Roman" w:cs="Times New Roman"/>
            <w:sz w:val="24"/>
            <w:szCs w:val="24"/>
          </w:rPr>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65696A">
          <w:rPr>
            <w:rFonts w:ascii="Times New Roman" w:hAnsi="Times New Roman" w:cs="Times New Roman"/>
            <w:noProof/>
            <w:sz w:val="24"/>
            <w:szCs w:val="24"/>
          </w:rPr>
          <w:t>3</w:t>
        </w:r>
        <w:r w:rsidRPr="00BD676E">
          <w:rPr>
            <w:rFonts w:ascii="Times New Roman" w:hAnsi="Times New Roman" w:cs="Times New Roman"/>
            <w:sz w:val="24"/>
            <w:szCs w:val="24"/>
          </w:rPr>
          <w:fldChar w:fldCharType="end"/>
        </w:r>
      </w:p>
    </w:sdtContent>
  </w:sdt>
  <w:p w:rsidR="00BD676E" w:rsidRPr="00BD676E" w:rsidRDefault="00667C9F">
    <w:pPr>
      <w:pStyle w:val="Header"/>
      <w:rPr>
        <w:rFonts w:ascii="Times New Roman" w:hAnsi="Times New Roman" w:cs="Times New Roman"/>
        <w:sz w:val="24"/>
        <w:szCs w:val="24"/>
      </w:rPr>
    </w:pPr>
    <w:r>
      <w:rPr>
        <w:rFonts w:ascii="Times New Roman" w:hAnsi="Times New Roman" w:cs="Times New Roman"/>
        <w:sz w:val="24"/>
        <w:szCs w:val="24"/>
      </w:rPr>
      <w:t>Information System Review</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22329"/>
      <w:docPartObj>
        <w:docPartGallery w:val="Page Numbers (Top of Page)"/>
        <w:docPartUnique/>
      </w:docPartObj>
    </w:sdtPr>
    <w:sdtEndPr/>
    <w:sdtContent>
      <w:p w:rsidR="00BD676E" w:rsidRDefault="009938D4">
        <w:pPr>
          <w:pStyle w:val="Header"/>
          <w:jc w:val="right"/>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BB7E01">
          <w:rPr>
            <w:rFonts w:ascii="Times New Roman" w:hAnsi="Times New Roman" w:cs="Times New Roman"/>
            <w:noProof/>
            <w:sz w:val="24"/>
            <w:szCs w:val="24"/>
          </w:rPr>
          <w:t>1</w:t>
        </w:r>
        <w:r w:rsidRPr="00BD676E">
          <w:rPr>
            <w:rFonts w:ascii="Times New Roman" w:hAnsi="Times New Roman" w:cs="Times New Roman"/>
            <w:sz w:val="24"/>
            <w:szCs w:val="24"/>
          </w:rPr>
          <w:fldChar w:fldCharType="end"/>
        </w:r>
      </w:p>
    </w:sdtContent>
  </w:sdt>
  <w:p w:rsidR="00BD676E" w:rsidRPr="00BD676E" w:rsidRDefault="00BD676E">
    <w:pPr>
      <w:pStyle w:val="Header"/>
      <w:rPr>
        <w:rFonts w:ascii="Times New Roman" w:hAnsi="Times New Roman" w:cs="Times New Roman"/>
        <w:sz w:val="24"/>
        <w:szCs w:val="24"/>
      </w:rPr>
    </w:pPr>
    <w:r w:rsidRPr="00BD676E">
      <w:rPr>
        <w:rFonts w:ascii="Times New Roman" w:hAnsi="Times New Roman" w:cs="Times New Roman"/>
        <w:sz w:val="24"/>
        <w:szCs w:val="24"/>
      </w:rPr>
      <w:t xml:space="preserve">Running head: </w:t>
    </w:r>
    <w:r w:rsidR="00667C9F">
      <w:rPr>
        <w:rFonts w:ascii="Times New Roman" w:hAnsi="Times New Roman" w:cs="Times New Roman"/>
        <w:sz w:val="24"/>
        <w:szCs w:val="24"/>
      </w:rPr>
      <w:t>INFORMATION SYSTEMS REVIEW</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1A593A"/>
    <w:multiLevelType w:val="hybridMultilevel"/>
    <w:tmpl w:val="B0AA1DD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EDE5511"/>
    <w:multiLevelType w:val="hybridMultilevel"/>
    <w:tmpl w:val="6080A43A"/>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nsid w:val="20AE7DF8"/>
    <w:multiLevelType w:val="hybridMultilevel"/>
    <w:tmpl w:val="DF704FD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nsid w:val="4CE1158D"/>
    <w:multiLevelType w:val="hybridMultilevel"/>
    <w:tmpl w:val="BFFA873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F5600D9"/>
    <w:multiLevelType w:val="hybridMultilevel"/>
    <w:tmpl w:val="0EA2A04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4"/>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BD676E"/>
    <w:rsid w:val="0004601F"/>
    <w:rsid w:val="00091B31"/>
    <w:rsid w:val="000B66D0"/>
    <w:rsid w:val="000E0DC4"/>
    <w:rsid w:val="00120C40"/>
    <w:rsid w:val="001618DF"/>
    <w:rsid w:val="00175BBD"/>
    <w:rsid w:val="001A126B"/>
    <w:rsid w:val="001A494D"/>
    <w:rsid w:val="001D5FFD"/>
    <w:rsid w:val="001E79EF"/>
    <w:rsid w:val="00250755"/>
    <w:rsid w:val="00252923"/>
    <w:rsid w:val="0027665C"/>
    <w:rsid w:val="00296374"/>
    <w:rsid w:val="00297972"/>
    <w:rsid w:val="002A0517"/>
    <w:rsid w:val="002B53E1"/>
    <w:rsid w:val="002E2AC4"/>
    <w:rsid w:val="00314500"/>
    <w:rsid w:val="003204A3"/>
    <w:rsid w:val="003615D2"/>
    <w:rsid w:val="003E0B1F"/>
    <w:rsid w:val="0041252C"/>
    <w:rsid w:val="00417E42"/>
    <w:rsid w:val="00435425"/>
    <w:rsid w:val="004E7FE6"/>
    <w:rsid w:val="00514C16"/>
    <w:rsid w:val="005602F1"/>
    <w:rsid w:val="005B7B67"/>
    <w:rsid w:val="005C304B"/>
    <w:rsid w:val="005F3369"/>
    <w:rsid w:val="00624B76"/>
    <w:rsid w:val="006257F9"/>
    <w:rsid w:val="0065696A"/>
    <w:rsid w:val="00667C9F"/>
    <w:rsid w:val="006733FD"/>
    <w:rsid w:val="00673CFB"/>
    <w:rsid w:val="0069429C"/>
    <w:rsid w:val="006A466C"/>
    <w:rsid w:val="006B000C"/>
    <w:rsid w:val="006B3F24"/>
    <w:rsid w:val="006C3904"/>
    <w:rsid w:val="006E548B"/>
    <w:rsid w:val="00711315"/>
    <w:rsid w:val="00715C38"/>
    <w:rsid w:val="007555B3"/>
    <w:rsid w:val="007F2306"/>
    <w:rsid w:val="00826F1E"/>
    <w:rsid w:val="00841A6D"/>
    <w:rsid w:val="00844D0E"/>
    <w:rsid w:val="008A77FD"/>
    <w:rsid w:val="00900526"/>
    <w:rsid w:val="00907FC5"/>
    <w:rsid w:val="009576E0"/>
    <w:rsid w:val="00973572"/>
    <w:rsid w:val="00974C1A"/>
    <w:rsid w:val="009938D4"/>
    <w:rsid w:val="009B570A"/>
    <w:rsid w:val="009C7FF8"/>
    <w:rsid w:val="00A04192"/>
    <w:rsid w:val="00A059A9"/>
    <w:rsid w:val="00A319B5"/>
    <w:rsid w:val="00A61014"/>
    <w:rsid w:val="00A728C0"/>
    <w:rsid w:val="00AA71C5"/>
    <w:rsid w:val="00AB4734"/>
    <w:rsid w:val="00AF360F"/>
    <w:rsid w:val="00B14E3E"/>
    <w:rsid w:val="00B62BBD"/>
    <w:rsid w:val="00B8077A"/>
    <w:rsid w:val="00B97AF9"/>
    <w:rsid w:val="00BB7E01"/>
    <w:rsid w:val="00BD5732"/>
    <w:rsid w:val="00BD676E"/>
    <w:rsid w:val="00BE6545"/>
    <w:rsid w:val="00C23CD7"/>
    <w:rsid w:val="00C25799"/>
    <w:rsid w:val="00C66769"/>
    <w:rsid w:val="00CC5F7C"/>
    <w:rsid w:val="00CD4EFB"/>
    <w:rsid w:val="00D30072"/>
    <w:rsid w:val="00D331D7"/>
    <w:rsid w:val="00D55A31"/>
    <w:rsid w:val="00DB1CA3"/>
    <w:rsid w:val="00DB2777"/>
    <w:rsid w:val="00DC24F3"/>
    <w:rsid w:val="00DC459D"/>
    <w:rsid w:val="00DC5492"/>
    <w:rsid w:val="00DC64C8"/>
    <w:rsid w:val="00DF52C3"/>
    <w:rsid w:val="00E01F59"/>
    <w:rsid w:val="00E04E23"/>
    <w:rsid w:val="00E21AA6"/>
    <w:rsid w:val="00E713F8"/>
    <w:rsid w:val="00EB3448"/>
    <w:rsid w:val="00EB4EB0"/>
    <w:rsid w:val="00EC5F73"/>
    <w:rsid w:val="00ED3CF4"/>
    <w:rsid w:val="00EE11B5"/>
    <w:rsid w:val="00F222D6"/>
    <w:rsid w:val="00F84242"/>
    <w:rsid w:val="00F934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FFD"/>
  </w:style>
  <w:style w:type="paragraph" w:styleId="Heading2">
    <w:name w:val="heading 2"/>
    <w:basedOn w:val="Normal"/>
    <w:link w:val="Heading2Char"/>
    <w:uiPriority w:val="9"/>
    <w:qFormat/>
    <w:rsid w:val="002A0517"/>
    <w:pPr>
      <w:spacing w:before="100" w:beforeAutospacing="1" w:after="100" w:afterAutospacing="1" w:line="240" w:lineRule="auto"/>
      <w:outlineLvl w:val="1"/>
    </w:pPr>
    <w:rPr>
      <w:rFonts w:ascii="Times New Roman" w:eastAsia="Times New Roman" w:hAnsi="Times New Roman" w:cs="Times New Roman"/>
      <w:b/>
      <w:bCs/>
      <w:sz w:val="36"/>
      <w:szCs w:val="36"/>
      <w:lang w:val="en-GB"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67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76E"/>
  </w:style>
  <w:style w:type="paragraph" w:styleId="Footer">
    <w:name w:val="footer"/>
    <w:basedOn w:val="Normal"/>
    <w:link w:val="FooterChar"/>
    <w:uiPriority w:val="99"/>
    <w:unhideWhenUsed/>
    <w:rsid w:val="00BD67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76E"/>
  </w:style>
  <w:style w:type="paragraph" w:styleId="BalloonText">
    <w:name w:val="Balloon Text"/>
    <w:basedOn w:val="Normal"/>
    <w:link w:val="BalloonTextChar"/>
    <w:uiPriority w:val="99"/>
    <w:semiHidden/>
    <w:unhideWhenUsed/>
    <w:rsid w:val="00BD67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676E"/>
    <w:rPr>
      <w:rFonts w:ascii="Tahoma" w:hAnsi="Tahoma" w:cs="Tahoma"/>
      <w:sz w:val="16"/>
      <w:szCs w:val="16"/>
    </w:rPr>
  </w:style>
  <w:style w:type="character" w:customStyle="1" w:styleId="apple-converted-space">
    <w:name w:val="apple-converted-space"/>
    <w:basedOn w:val="DefaultParagraphFont"/>
    <w:rsid w:val="00296374"/>
  </w:style>
  <w:style w:type="character" w:customStyle="1" w:styleId="Heading2Char">
    <w:name w:val="Heading 2 Char"/>
    <w:basedOn w:val="DefaultParagraphFont"/>
    <w:link w:val="Heading2"/>
    <w:uiPriority w:val="9"/>
    <w:rsid w:val="002A0517"/>
    <w:rPr>
      <w:rFonts w:ascii="Times New Roman" w:eastAsia="Times New Roman" w:hAnsi="Times New Roman" w:cs="Times New Roman"/>
      <w:b/>
      <w:bCs/>
      <w:sz w:val="36"/>
      <w:szCs w:val="36"/>
      <w:lang w:val="en-GB" w:eastAsia="en-GB"/>
    </w:rPr>
  </w:style>
  <w:style w:type="paragraph" w:styleId="NormalWeb">
    <w:name w:val="Normal (Web)"/>
    <w:basedOn w:val="Normal"/>
    <w:uiPriority w:val="99"/>
    <w:unhideWhenUsed/>
    <w:rsid w:val="002A0517"/>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highlighted">
    <w:name w:val="highlighted"/>
    <w:basedOn w:val="Normal"/>
    <w:rsid w:val="009B570A"/>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ListParagraph">
    <w:name w:val="List Paragraph"/>
    <w:basedOn w:val="Normal"/>
    <w:uiPriority w:val="34"/>
    <w:qFormat/>
    <w:rsid w:val="00091B3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9168889">
      <w:bodyDiv w:val="1"/>
      <w:marLeft w:val="0"/>
      <w:marRight w:val="0"/>
      <w:marTop w:val="0"/>
      <w:marBottom w:val="0"/>
      <w:divBdr>
        <w:top w:val="none" w:sz="0" w:space="0" w:color="auto"/>
        <w:left w:val="none" w:sz="0" w:space="0" w:color="auto"/>
        <w:bottom w:val="none" w:sz="0" w:space="0" w:color="auto"/>
        <w:right w:val="none" w:sz="0" w:space="0" w:color="auto"/>
      </w:divBdr>
    </w:div>
    <w:div w:id="670066185">
      <w:bodyDiv w:val="1"/>
      <w:marLeft w:val="0"/>
      <w:marRight w:val="0"/>
      <w:marTop w:val="0"/>
      <w:marBottom w:val="0"/>
      <w:divBdr>
        <w:top w:val="none" w:sz="0" w:space="0" w:color="auto"/>
        <w:left w:val="none" w:sz="0" w:space="0" w:color="auto"/>
        <w:bottom w:val="none" w:sz="0" w:space="0" w:color="auto"/>
        <w:right w:val="none" w:sz="0" w:space="0" w:color="auto"/>
      </w:divBdr>
    </w:div>
    <w:div w:id="1157454823">
      <w:bodyDiv w:val="1"/>
      <w:marLeft w:val="0"/>
      <w:marRight w:val="0"/>
      <w:marTop w:val="0"/>
      <w:marBottom w:val="0"/>
      <w:divBdr>
        <w:top w:val="none" w:sz="0" w:space="0" w:color="auto"/>
        <w:left w:val="none" w:sz="0" w:space="0" w:color="auto"/>
        <w:bottom w:val="none" w:sz="0" w:space="0" w:color="auto"/>
        <w:right w:val="none" w:sz="0" w:space="0" w:color="auto"/>
      </w:divBdr>
      <w:divsChild>
        <w:div w:id="478500664">
          <w:marLeft w:val="0"/>
          <w:marRight w:val="0"/>
          <w:marTop w:val="0"/>
          <w:marBottom w:val="0"/>
          <w:divBdr>
            <w:top w:val="none" w:sz="0" w:space="0" w:color="auto"/>
            <w:left w:val="none" w:sz="0" w:space="0" w:color="auto"/>
            <w:bottom w:val="none" w:sz="0" w:space="0" w:color="auto"/>
            <w:right w:val="none" w:sz="0" w:space="0" w:color="auto"/>
          </w:divBdr>
        </w:div>
        <w:div w:id="551310194">
          <w:marLeft w:val="0"/>
          <w:marRight w:val="0"/>
          <w:marTop w:val="0"/>
          <w:marBottom w:val="0"/>
          <w:divBdr>
            <w:top w:val="none" w:sz="0" w:space="0" w:color="auto"/>
            <w:left w:val="none" w:sz="0" w:space="0" w:color="auto"/>
            <w:bottom w:val="none" w:sz="0" w:space="0" w:color="auto"/>
            <w:right w:val="none" w:sz="0" w:space="0" w:color="auto"/>
          </w:divBdr>
        </w:div>
        <w:div w:id="1631210310">
          <w:marLeft w:val="0"/>
          <w:marRight w:val="0"/>
          <w:marTop w:val="0"/>
          <w:marBottom w:val="0"/>
          <w:divBdr>
            <w:top w:val="none" w:sz="0" w:space="0" w:color="auto"/>
            <w:left w:val="none" w:sz="0" w:space="0" w:color="auto"/>
            <w:bottom w:val="none" w:sz="0" w:space="0" w:color="auto"/>
            <w:right w:val="none" w:sz="0" w:space="0" w:color="auto"/>
          </w:divBdr>
        </w:div>
        <w:div w:id="1306349976">
          <w:marLeft w:val="0"/>
          <w:marRight w:val="0"/>
          <w:marTop w:val="0"/>
          <w:marBottom w:val="0"/>
          <w:divBdr>
            <w:top w:val="none" w:sz="0" w:space="0" w:color="auto"/>
            <w:left w:val="none" w:sz="0" w:space="0" w:color="auto"/>
            <w:bottom w:val="none" w:sz="0" w:space="0" w:color="auto"/>
            <w:right w:val="none" w:sz="0" w:space="0" w:color="auto"/>
          </w:divBdr>
        </w:div>
      </w:divsChild>
    </w:div>
    <w:div w:id="1517692517">
      <w:bodyDiv w:val="1"/>
      <w:marLeft w:val="0"/>
      <w:marRight w:val="0"/>
      <w:marTop w:val="0"/>
      <w:marBottom w:val="0"/>
      <w:divBdr>
        <w:top w:val="none" w:sz="0" w:space="0" w:color="auto"/>
        <w:left w:val="none" w:sz="0" w:space="0" w:color="auto"/>
        <w:bottom w:val="none" w:sz="0" w:space="0" w:color="auto"/>
        <w:right w:val="none" w:sz="0" w:space="0" w:color="auto"/>
      </w:divBdr>
      <w:divsChild>
        <w:div w:id="2121758133">
          <w:marLeft w:val="0"/>
          <w:marRight w:val="0"/>
          <w:marTop w:val="0"/>
          <w:marBottom w:val="0"/>
          <w:divBdr>
            <w:top w:val="none" w:sz="0" w:space="0" w:color="auto"/>
            <w:left w:val="none" w:sz="0" w:space="0" w:color="auto"/>
            <w:bottom w:val="none" w:sz="0" w:space="0" w:color="auto"/>
            <w:right w:val="none" w:sz="0" w:space="0" w:color="auto"/>
          </w:divBdr>
        </w:div>
        <w:div w:id="1257402071">
          <w:marLeft w:val="0"/>
          <w:marRight w:val="0"/>
          <w:marTop w:val="0"/>
          <w:marBottom w:val="0"/>
          <w:divBdr>
            <w:top w:val="none" w:sz="0" w:space="0" w:color="auto"/>
            <w:left w:val="none" w:sz="0" w:space="0" w:color="auto"/>
            <w:bottom w:val="none" w:sz="0" w:space="0" w:color="auto"/>
            <w:right w:val="none" w:sz="0" w:space="0" w:color="auto"/>
          </w:divBdr>
        </w:div>
        <w:div w:id="1446999907">
          <w:marLeft w:val="0"/>
          <w:marRight w:val="0"/>
          <w:marTop w:val="0"/>
          <w:marBottom w:val="0"/>
          <w:divBdr>
            <w:top w:val="none" w:sz="0" w:space="0" w:color="auto"/>
            <w:left w:val="none" w:sz="0" w:space="0" w:color="auto"/>
            <w:bottom w:val="none" w:sz="0" w:space="0" w:color="auto"/>
            <w:right w:val="none" w:sz="0" w:space="0" w:color="auto"/>
          </w:divBdr>
        </w:div>
        <w:div w:id="1145656642">
          <w:marLeft w:val="0"/>
          <w:marRight w:val="0"/>
          <w:marTop w:val="0"/>
          <w:marBottom w:val="0"/>
          <w:divBdr>
            <w:top w:val="none" w:sz="0" w:space="0" w:color="auto"/>
            <w:left w:val="none" w:sz="0" w:space="0" w:color="auto"/>
            <w:bottom w:val="none" w:sz="0" w:space="0" w:color="auto"/>
            <w:right w:val="none" w:sz="0" w:space="0" w:color="auto"/>
          </w:divBdr>
        </w:div>
        <w:div w:id="2031756744">
          <w:marLeft w:val="0"/>
          <w:marRight w:val="0"/>
          <w:marTop w:val="0"/>
          <w:marBottom w:val="0"/>
          <w:divBdr>
            <w:top w:val="none" w:sz="0" w:space="0" w:color="auto"/>
            <w:left w:val="none" w:sz="0" w:space="0" w:color="auto"/>
            <w:bottom w:val="none" w:sz="0" w:space="0" w:color="auto"/>
            <w:right w:val="none" w:sz="0" w:space="0" w:color="auto"/>
          </w:divBdr>
        </w:div>
        <w:div w:id="1841306392">
          <w:marLeft w:val="0"/>
          <w:marRight w:val="0"/>
          <w:marTop w:val="0"/>
          <w:marBottom w:val="0"/>
          <w:divBdr>
            <w:top w:val="none" w:sz="0" w:space="0" w:color="auto"/>
            <w:left w:val="none" w:sz="0" w:space="0" w:color="auto"/>
            <w:bottom w:val="none" w:sz="0" w:space="0" w:color="auto"/>
            <w:right w:val="none" w:sz="0" w:space="0" w:color="auto"/>
          </w:divBdr>
        </w:div>
        <w:div w:id="18975438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193</TotalTime>
  <Pages>7</Pages>
  <Words>1205</Words>
  <Characters>6872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narasha</dc:creator>
  <cp:keywords/>
  <dc:description/>
  <cp:lastModifiedBy>ZACK</cp:lastModifiedBy>
  <cp:revision>88</cp:revision>
  <dcterms:created xsi:type="dcterms:W3CDTF">2018-05-27T15:03:00Z</dcterms:created>
  <dcterms:modified xsi:type="dcterms:W3CDTF">2019-03-17T19:42:00Z</dcterms:modified>
</cp:coreProperties>
</file>